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69E984" w14:textId="77777777" w:rsidR="00365313" w:rsidRDefault="00365313" w:rsidP="00FE2E15">
      <w:pPr>
        <w:spacing w:after="0" w:line="240" w:lineRule="auto"/>
        <w:jc w:val="right"/>
        <w:rPr>
          <w:sz w:val="28"/>
          <w:szCs w:val="28"/>
        </w:rPr>
      </w:pPr>
      <w:r w:rsidRPr="00FE2E15">
        <w:rPr>
          <w:rFonts w:ascii="Times New Roman" w:hAnsi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 wp14:anchorId="4EF4DEB2" wp14:editId="231043E2">
            <wp:simplePos x="0" y="0"/>
            <wp:positionH relativeFrom="page">
              <wp:posOffset>3616352</wp:posOffset>
            </wp:positionH>
            <wp:positionV relativeFrom="page">
              <wp:posOffset>442071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Start w:id="0" w:name="_Hlk193881988"/>
      <w:r w:rsidR="00FE2E15" w:rsidRPr="00FE2E15">
        <w:rPr>
          <w:rFonts w:ascii="Times New Roman" w:hAnsi="Times New Roman"/>
          <w:sz w:val="28"/>
          <w:szCs w:val="28"/>
        </w:rPr>
        <w:t>проек</w:t>
      </w:r>
      <w:r w:rsidR="00FE2E15">
        <w:rPr>
          <w:rFonts w:ascii="Times New Roman" w:hAnsi="Times New Roman"/>
          <w:sz w:val="28"/>
          <w:szCs w:val="28"/>
        </w:rPr>
        <w:t>т</w:t>
      </w:r>
      <w:bookmarkEnd w:id="0"/>
    </w:p>
    <w:p w14:paraId="793027B2" w14:textId="77777777" w:rsidR="00365313" w:rsidRDefault="00365313" w:rsidP="00365313">
      <w:pPr>
        <w:spacing w:after="0" w:line="240" w:lineRule="auto"/>
        <w:jc w:val="center"/>
        <w:rPr>
          <w:sz w:val="28"/>
          <w:szCs w:val="28"/>
        </w:rPr>
      </w:pPr>
    </w:p>
    <w:p w14:paraId="476FC117" w14:textId="77777777" w:rsidR="00452C1F" w:rsidRDefault="00452C1F" w:rsidP="0036531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254F58B6" w14:textId="77777777" w:rsidR="00365313" w:rsidRPr="00F5721B" w:rsidRDefault="00365313" w:rsidP="0036531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5721B">
        <w:rPr>
          <w:rFonts w:ascii="Times New Roman" w:hAnsi="Times New Roman" w:cs="Times New Roman"/>
          <w:sz w:val="28"/>
          <w:szCs w:val="28"/>
        </w:rPr>
        <w:t>МУНИЦИПАЛЬНОЕ ОБРАЗОВАНИЕ</w:t>
      </w:r>
    </w:p>
    <w:p w14:paraId="700B1149" w14:textId="77777777" w:rsidR="00365313" w:rsidRPr="005D6BD6" w:rsidRDefault="00365313" w:rsidP="00365313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5D6BD6">
        <w:rPr>
          <w:rFonts w:ascii="Times New Roman" w:hAnsi="Times New Roman"/>
          <w:sz w:val="28"/>
          <w:szCs w:val="28"/>
        </w:rPr>
        <w:t>ХАНТЫ-МАНСИЙСКИЙ РАЙОН</w:t>
      </w:r>
    </w:p>
    <w:p w14:paraId="73A30F2F" w14:textId="77777777" w:rsidR="00365313" w:rsidRPr="005D6BD6" w:rsidRDefault="00365313" w:rsidP="00365313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5D6BD6">
        <w:rPr>
          <w:rFonts w:ascii="Times New Roman" w:hAnsi="Times New Roman"/>
          <w:sz w:val="28"/>
          <w:szCs w:val="28"/>
        </w:rPr>
        <w:t>Ханты-Мансийский автономный округ – Югра</w:t>
      </w:r>
    </w:p>
    <w:p w14:paraId="518A6D0B" w14:textId="77777777" w:rsidR="00365313" w:rsidRPr="005D6BD6" w:rsidRDefault="00365313" w:rsidP="00365313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14:paraId="46861949" w14:textId="77777777" w:rsidR="00365313" w:rsidRPr="005D6BD6" w:rsidRDefault="00365313" w:rsidP="00365313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5D6BD6">
        <w:rPr>
          <w:rFonts w:ascii="Times New Roman" w:hAnsi="Times New Roman"/>
          <w:b/>
          <w:sz w:val="28"/>
          <w:szCs w:val="28"/>
        </w:rPr>
        <w:t>АДМИНИСТРАЦИЯ ХАНТЫ-МАНСИЙСКОГО РАЙОНА</w:t>
      </w:r>
    </w:p>
    <w:p w14:paraId="2184DAA4" w14:textId="77777777" w:rsidR="00365313" w:rsidRPr="005D6BD6" w:rsidRDefault="00365313" w:rsidP="00365313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14:paraId="00C4863F" w14:textId="77777777" w:rsidR="00365313" w:rsidRPr="005D6BD6" w:rsidRDefault="00365313" w:rsidP="00365313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 О С Т А Н О В Л</w:t>
      </w:r>
      <w:r w:rsidRPr="005D6BD6">
        <w:rPr>
          <w:rFonts w:ascii="Times New Roman" w:hAnsi="Times New Roman"/>
          <w:b/>
          <w:sz w:val="28"/>
          <w:szCs w:val="28"/>
        </w:rPr>
        <w:t xml:space="preserve"> Е Н И Е</w:t>
      </w:r>
    </w:p>
    <w:p w14:paraId="0E5EC900" w14:textId="77777777" w:rsidR="00365313" w:rsidRPr="005D6BD6" w:rsidRDefault="00365313" w:rsidP="00365313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14:paraId="6551BB9F" w14:textId="5D72D162" w:rsidR="00365313" w:rsidRPr="005D6BD6" w:rsidRDefault="00365313" w:rsidP="00365313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00.00.20</w:t>
      </w:r>
      <w:r w:rsidR="00902537">
        <w:rPr>
          <w:rFonts w:ascii="Times New Roman" w:hAnsi="Times New Roman"/>
          <w:sz w:val="28"/>
          <w:szCs w:val="28"/>
        </w:rPr>
        <w:t>2</w:t>
      </w:r>
      <w:r w:rsidR="00CC6D71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 xml:space="preserve">                                   </w:t>
      </w:r>
      <w:r w:rsidRPr="005D6BD6">
        <w:rPr>
          <w:rFonts w:ascii="Times New Roman" w:hAnsi="Times New Roman"/>
          <w:sz w:val="28"/>
          <w:szCs w:val="28"/>
        </w:rPr>
        <w:t xml:space="preserve">          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№ 000</w:t>
      </w:r>
    </w:p>
    <w:p w14:paraId="0B97B811" w14:textId="77777777" w:rsidR="00365313" w:rsidRPr="00F5721B" w:rsidRDefault="00365313" w:rsidP="00365313">
      <w:pPr>
        <w:pStyle w:val="a3"/>
        <w:rPr>
          <w:rFonts w:ascii="Times New Roman" w:hAnsi="Times New Roman"/>
          <w:i/>
          <w:sz w:val="24"/>
          <w:szCs w:val="24"/>
        </w:rPr>
      </w:pPr>
      <w:r w:rsidRPr="00F5721B">
        <w:rPr>
          <w:rFonts w:ascii="Times New Roman" w:hAnsi="Times New Roman"/>
          <w:i/>
          <w:sz w:val="24"/>
          <w:szCs w:val="24"/>
        </w:rPr>
        <w:t>г. Ханты-Мансийск</w:t>
      </w:r>
    </w:p>
    <w:p w14:paraId="567D122E" w14:textId="77777777" w:rsidR="00365313" w:rsidRPr="00F5721B" w:rsidRDefault="00365313" w:rsidP="0036531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172F5CC9" w14:textId="77777777" w:rsidR="00365313" w:rsidRPr="00F5721B" w:rsidRDefault="00365313" w:rsidP="0036531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6ACBE43C" w14:textId="77777777" w:rsidR="00CC6D71" w:rsidRPr="007A0BC2" w:rsidRDefault="00CC6D71" w:rsidP="00CC6D71">
      <w:pPr>
        <w:spacing w:after="0" w:line="240" w:lineRule="auto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bookmarkStart w:id="1" w:name="_Hlk193881972"/>
      <w:r w:rsidRPr="007A0BC2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О внесении изменений в постановление</w:t>
      </w:r>
    </w:p>
    <w:p w14:paraId="2AFFB2C1" w14:textId="77777777" w:rsidR="00CC6D71" w:rsidRPr="007A0BC2" w:rsidRDefault="00CC6D71" w:rsidP="00CC6D71">
      <w:pPr>
        <w:spacing w:after="0" w:line="240" w:lineRule="auto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7A0BC2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Администрации Ханты-Мансийского</w:t>
      </w:r>
    </w:p>
    <w:p w14:paraId="2E7971C1" w14:textId="33B97AE7" w:rsidR="00CC6D71" w:rsidRPr="007A0BC2" w:rsidRDefault="00CC6D71" w:rsidP="00CC6D71">
      <w:pPr>
        <w:spacing w:after="0" w:line="240" w:lineRule="auto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7A0BC2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района от </w:t>
      </w:r>
      <w:bookmarkStart w:id="2" w:name="_Hlk193356315"/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28</w:t>
      </w:r>
      <w:r w:rsidRPr="007A0BC2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.12.202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4</w:t>
      </w:r>
      <w:r w:rsidRPr="007A0BC2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</w:t>
      </w:r>
      <w:bookmarkEnd w:id="2"/>
      <w:r w:rsidRPr="007A0BC2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№ 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1189</w:t>
      </w:r>
    </w:p>
    <w:p w14:paraId="040DB236" w14:textId="77777777" w:rsidR="00CC6D71" w:rsidRPr="00DD49D1" w:rsidRDefault="00CC6D71" w:rsidP="00CC6D71">
      <w:pPr>
        <w:spacing w:after="0" w:line="240" w:lineRule="auto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«</w:t>
      </w:r>
      <w:r w:rsidRPr="00DD49D1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О муниципальной программе </w:t>
      </w:r>
    </w:p>
    <w:p w14:paraId="75769928" w14:textId="77777777" w:rsidR="00CC6D71" w:rsidRDefault="00CC6D71" w:rsidP="00CC6D71">
      <w:pPr>
        <w:pStyle w:val="ConsPlusNormal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DD49D1">
        <w:rPr>
          <w:rFonts w:ascii="Times New Roman" w:eastAsia="Calibri" w:hAnsi="Times New Roman" w:cs="Times New Roman"/>
          <w:bCs/>
          <w:sz w:val="28"/>
          <w:szCs w:val="28"/>
        </w:rPr>
        <w:t xml:space="preserve">Ханты-Мансийского района </w:t>
      </w:r>
    </w:p>
    <w:p w14:paraId="378757B8" w14:textId="613CD2FA" w:rsidR="00452C1F" w:rsidRDefault="00365313" w:rsidP="00CC6D71">
      <w:pPr>
        <w:pStyle w:val="ConsPlusNormal"/>
        <w:jc w:val="both"/>
        <w:rPr>
          <w:rFonts w:ascii="Times New Roman" w:hAnsi="Times New Roman"/>
          <w:sz w:val="28"/>
          <w:szCs w:val="28"/>
        </w:rPr>
      </w:pPr>
      <w:r w:rsidRPr="00E863D1">
        <w:rPr>
          <w:rFonts w:ascii="Times New Roman" w:hAnsi="Times New Roman"/>
          <w:sz w:val="28"/>
          <w:szCs w:val="28"/>
        </w:rPr>
        <w:t>«</w:t>
      </w:r>
      <w:r w:rsidRPr="00BA0713">
        <w:rPr>
          <w:rFonts w:ascii="Times New Roman" w:hAnsi="Times New Roman"/>
          <w:sz w:val="28"/>
          <w:szCs w:val="28"/>
        </w:rPr>
        <w:t xml:space="preserve">Обеспечение </w:t>
      </w:r>
      <w:r w:rsidR="00452C1F">
        <w:rPr>
          <w:rFonts w:ascii="Times New Roman" w:hAnsi="Times New Roman"/>
          <w:sz w:val="28"/>
          <w:szCs w:val="28"/>
        </w:rPr>
        <w:t>экологической</w:t>
      </w:r>
    </w:p>
    <w:p w14:paraId="5E3D0535" w14:textId="77777777" w:rsidR="00452C1F" w:rsidRDefault="00365313" w:rsidP="00365313">
      <w:pPr>
        <w:pStyle w:val="ConsPlusNormal"/>
        <w:jc w:val="both"/>
        <w:rPr>
          <w:rFonts w:ascii="Times New Roman" w:hAnsi="Times New Roman"/>
          <w:sz w:val="28"/>
          <w:szCs w:val="28"/>
        </w:rPr>
      </w:pPr>
      <w:r w:rsidRPr="00BA0713">
        <w:rPr>
          <w:rFonts w:ascii="Times New Roman" w:hAnsi="Times New Roman"/>
          <w:sz w:val="28"/>
          <w:szCs w:val="28"/>
        </w:rPr>
        <w:t xml:space="preserve">безопасности Ханты-Мансийского </w:t>
      </w:r>
    </w:p>
    <w:p w14:paraId="65FDBA83" w14:textId="6DACC496" w:rsidR="00365313" w:rsidRPr="000E177C" w:rsidRDefault="00365313" w:rsidP="00365313">
      <w:pPr>
        <w:pStyle w:val="ConsPlusNormal"/>
        <w:jc w:val="both"/>
        <w:rPr>
          <w:rFonts w:ascii="Times New Roman" w:hAnsi="Times New Roman"/>
          <w:sz w:val="28"/>
          <w:szCs w:val="28"/>
        </w:rPr>
      </w:pPr>
      <w:r w:rsidRPr="00BA0713">
        <w:rPr>
          <w:rFonts w:ascii="Times New Roman" w:hAnsi="Times New Roman"/>
          <w:sz w:val="28"/>
          <w:szCs w:val="28"/>
        </w:rPr>
        <w:t>района</w:t>
      </w:r>
      <w:r>
        <w:rPr>
          <w:rFonts w:ascii="Times New Roman" w:hAnsi="Times New Roman" w:cs="Times New Roman"/>
          <w:sz w:val="28"/>
          <w:szCs w:val="28"/>
        </w:rPr>
        <w:t>»</w:t>
      </w:r>
    </w:p>
    <w:p w14:paraId="51E921E2" w14:textId="77777777" w:rsidR="00365313" w:rsidRDefault="00365313" w:rsidP="0036531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7C5C353" w14:textId="77777777" w:rsidR="00452C1F" w:rsidRDefault="00C2477B" w:rsidP="004F38C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целях приведения муниципальных правовых актов </w:t>
      </w:r>
      <w:r w:rsidRPr="00C2477B">
        <w:rPr>
          <w:rFonts w:ascii="Times New Roman" w:hAnsi="Times New Roman"/>
          <w:sz w:val="28"/>
          <w:szCs w:val="28"/>
        </w:rPr>
        <w:t>Ханты-Мансийского района</w:t>
      </w:r>
      <w:r>
        <w:rPr>
          <w:rFonts w:ascii="Times New Roman" w:hAnsi="Times New Roman"/>
          <w:sz w:val="28"/>
          <w:szCs w:val="28"/>
        </w:rPr>
        <w:t xml:space="preserve"> в соответствие с действующим законодательством, руководствуясь статьей 32 Устава </w:t>
      </w:r>
      <w:r w:rsidRPr="00E576D2">
        <w:rPr>
          <w:rFonts w:ascii="Times New Roman" w:hAnsi="Times New Roman"/>
          <w:sz w:val="28"/>
          <w:szCs w:val="28"/>
        </w:rPr>
        <w:t>Ханты-Мансийского района</w:t>
      </w:r>
      <w:r>
        <w:rPr>
          <w:rFonts w:ascii="Times New Roman" w:hAnsi="Times New Roman"/>
          <w:sz w:val="28"/>
          <w:szCs w:val="28"/>
        </w:rPr>
        <w:t>:</w:t>
      </w:r>
    </w:p>
    <w:p w14:paraId="04C2A7C6" w14:textId="33C5EA76" w:rsidR="006C3C03" w:rsidRDefault="00C2477B" w:rsidP="007648F2">
      <w:pPr>
        <w:spacing w:after="0" w:line="240" w:lineRule="auto"/>
        <w:ind w:firstLine="709"/>
        <w:contextualSpacing/>
        <w:jc w:val="both"/>
        <w:rPr>
          <w:rFonts w:ascii="TimesNewRomanPSMT" w:eastAsia="Calibri" w:hAnsi="TimesNewRomanPSMT" w:cs="TimesNewRomanPSMT"/>
          <w:sz w:val="28"/>
          <w:szCs w:val="28"/>
          <w:lang w:eastAsia="ru-RU"/>
        </w:rPr>
      </w:pPr>
      <w:r>
        <w:rPr>
          <w:rFonts w:ascii="TimesNewRomanPSMT" w:eastAsia="Calibri" w:hAnsi="TimesNewRomanPSMT" w:cs="TimesNewRomanPSMT"/>
          <w:sz w:val="28"/>
          <w:szCs w:val="28"/>
          <w:lang w:eastAsia="ru-RU"/>
        </w:rPr>
        <w:t xml:space="preserve">1. </w:t>
      </w:r>
      <w:r w:rsidR="006D5180" w:rsidRPr="006D5180">
        <w:rPr>
          <w:rFonts w:ascii="TimesNewRomanPSMT" w:eastAsia="Calibri" w:hAnsi="TimesNewRomanPSMT" w:cs="TimesNewRomanPSMT"/>
          <w:sz w:val="28"/>
          <w:szCs w:val="28"/>
          <w:lang w:eastAsia="ru-RU"/>
        </w:rPr>
        <w:t xml:space="preserve">Внести в </w:t>
      </w:r>
      <w:r w:rsidR="00CC6D71">
        <w:rPr>
          <w:rFonts w:ascii="TimesNewRomanPSMT" w:eastAsia="Calibri" w:hAnsi="TimesNewRomanPSMT" w:cs="TimesNewRomanPSMT"/>
          <w:sz w:val="28"/>
          <w:szCs w:val="28"/>
          <w:lang w:eastAsia="ru-RU"/>
        </w:rPr>
        <w:t>п</w:t>
      </w:r>
      <w:r w:rsidR="006D5180" w:rsidRPr="006D5180">
        <w:rPr>
          <w:rFonts w:ascii="TimesNewRomanPSMT" w:eastAsia="Calibri" w:hAnsi="TimesNewRomanPSMT" w:cs="TimesNewRomanPSMT"/>
          <w:sz w:val="28"/>
          <w:szCs w:val="28"/>
          <w:lang w:eastAsia="ru-RU"/>
        </w:rPr>
        <w:t xml:space="preserve">остановление </w:t>
      </w:r>
      <w:r w:rsidR="00CC6D71">
        <w:rPr>
          <w:rFonts w:ascii="TimesNewRomanPSMT" w:eastAsia="Calibri" w:hAnsi="TimesNewRomanPSMT" w:cs="TimesNewRomanPSMT"/>
          <w:sz w:val="28"/>
          <w:szCs w:val="28"/>
          <w:lang w:eastAsia="ru-RU"/>
        </w:rPr>
        <w:t>А</w:t>
      </w:r>
      <w:r w:rsidR="006D5180" w:rsidRPr="006D5180">
        <w:rPr>
          <w:rFonts w:ascii="TimesNewRomanPSMT" w:eastAsia="Calibri" w:hAnsi="TimesNewRomanPSMT" w:cs="TimesNewRomanPSMT"/>
          <w:sz w:val="28"/>
          <w:szCs w:val="28"/>
          <w:lang w:eastAsia="ru-RU"/>
        </w:rPr>
        <w:t>дминистрации Ханты-Мансий</w:t>
      </w:r>
      <w:r w:rsidR="006D5180">
        <w:rPr>
          <w:rFonts w:ascii="TimesNewRomanPSMT" w:eastAsia="Calibri" w:hAnsi="TimesNewRomanPSMT" w:cs="TimesNewRomanPSMT"/>
          <w:sz w:val="28"/>
          <w:szCs w:val="28"/>
          <w:lang w:eastAsia="ru-RU"/>
        </w:rPr>
        <w:t xml:space="preserve">ского района от </w:t>
      </w:r>
      <w:r w:rsidR="00CC6D71">
        <w:rPr>
          <w:rFonts w:ascii="TimesNewRomanPSMT" w:eastAsia="Calibri" w:hAnsi="TimesNewRomanPSMT" w:cs="TimesNewRomanPSMT"/>
          <w:sz w:val="28"/>
          <w:szCs w:val="28"/>
          <w:lang w:eastAsia="ru-RU"/>
        </w:rPr>
        <w:t>28</w:t>
      </w:r>
      <w:r w:rsidR="006D5180">
        <w:rPr>
          <w:rFonts w:ascii="TimesNewRomanPSMT" w:eastAsia="Calibri" w:hAnsi="TimesNewRomanPSMT" w:cs="TimesNewRomanPSMT"/>
          <w:sz w:val="28"/>
          <w:szCs w:val="28"/>
          <w:lang w:eastAsia="ru-RU"/>
        </w:rPr>
        <w:t>.12.202</w:t>
      </w:r>
      <w:r w:rsidR="00CC6D71">
        <w:rPr>
          <w:rFonts w:ascii="TimesNewRomanPSMT" w:eastAsia="Calibri" w:hAnsi="TimesNewRomanPSMT" w:cs="TimesNewRomanPSMT"/>
          <w:sz w:val="28"/>
          <w:szCs w:val="28"/>
          <w:lang w:eastAsia="ru-RU"/>
        </w:rPr>
        <w:t>4</w:t>
      </w:r>
      <w:r w:rsidR="006D5180">
        <w:rPr>
          <w:rFonts w:ascii="TimesNewRomanPSMT" w:eastAsia="Calibri" w:hAnsi="TimesNewRomanPSMT" w:cs="TimesNewRomanPSMT"/>
          <w:sz w:val="28"/>
          <w:szCs w:val="28"/>
          <w:lang w:eastAsia="ru-RU"/>
        </w:rPr>
        <w:t xml:space="preserve"> № </w:t>
      </w:r>
      <w:r w:rsidR="00CC6D71">
        <w:rPr>
          <w:rFonts w:ascii="TimesNewRomanPSMT" w:eastAsia="Calibri" w:hAnsi="TimesNewRomanPSMT" w:cs="TimesNewRomanPSMT"/>
          <w:sz w:val="28"/>
          <w:szCs w:val="28"/>
          <w:lang w:eastAsia="ru-RU"/>
        </w:rPr>
        <w:t>1189</w:t>
      </w:r>
      <w:r w:rsidR="006D5180" w:rsidRPr="006D5180">
        <w:rPr>
          <w:rFonts w:ascii="TimesNewRomanPSMT" w:eastAsia="Calibri" w:hAnsi="TimesNewRomanPSMT" w:cs="TimesNewRomanPSMT"/>
          <w:sz w:val="28"/>
          <w:szCs w:val="28"/>
          <w:lang w:eastAsia="ru-RU"/>
        </w:rPr>
        <w:t xml:space="preserve"> «</w:t>
      </w:r>
      <w:r w:rsidR="006D5180" w:rsidRPr="00E576D2">
        <w:rPr>
          <w:rFonts w:ascii="Times New Roman" w:hAnsi="Times New Roman"/>
          <w:sz w:val="28"/>
          <w:szCs w:val="28"/>
        </w:rPr>
        <w:t>О муниципальной программе Ханты-Мансийского района «Обеспечение экологической безопасности Ханты-Мансийского</w:t>
      </w:r>
      <w:r w:rsidR="007648F2">
        <w:rPr>
          <w:rFonts w:ascii="Times New Roman" w:hAnsi="Times New Roman"/>
          <w:sz w:val="28"/>
          <w:szCs w:val="28"/>
        </w:rPr>
        <w:t xml:space="preserve"> района</w:t>
      </w:r>
      <w:r w:rsidR="006D5180" w:rsidRPr="006D5180">
        <w:rPr>
          <w:rFonts w:ascii="TimesNewRomanPSMT" w:eastAsia="Calibri" w:hAnsi="TimesNewRomanPSMT" w:cs="TimesNewRomanPSMT"/>
          <w:sz w:val="28"/>
          <w:szCs w:val="28"/>
          <w:lang w:eastAsia="ru-RU"/>
        </w:rPr>
        <w:t>»</w:t>
      </w:r>
      <w:r>
        <w:rPr>
          <w:rFonts w:ascii="TimesNewRomanPSMT" w:eastAsia="Calibri" w:hAnsi="TimesNewRomanPSMT" w:cs="TimesNewRomanPSMT"/>
          <w:sz w:val="28"/>
          <w:szCs w:val="28"/>
          <w:lang w:eastAsia="ru-RU"/>
        </w:rPr>
        <w:t xml:space="preserve"> </w:t>
      </w:r>
      <w:r w:rsidR="006D5180" w:rsidRPr="006D5180">
        <w:rPr>
          <w:rFonts w:ascii="Times New Roman" w:eastAsia="Calibri" w:hAnsi="Times New Roman" w:cs="Times New Roman"/>
          <w:sz w:val="28"/>
          <w:szCs w:val="28"/>
          <w:lang w:eastAsia="ru-RU"/>
        </w:rPr>
        <w:t>изменени</w:t>
      </w:r>
      <w:r w:rsidR="007648F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я, изложив приложение к постановлению в новой редакции </w:t>
      </w:r>
      <w:r w:rsidR="006C3C03">
        <w:rPr>
          <w:rFonts w:ascii="TimesNewRomanPSMT" w:eastAsia="Calibri" w:hAnsi="TimesNewRomanPSMT" w:cs="TimesNewRomanPSMT"/>
          <w:sz w:val="28"/>
          <w:szCs w:val="28"/>
          <w:lang w:eastAsia="ru-RU"/>
        </w:rPr>
        <w:t>согласно приложению к настоящему постановлению.</w:t>
      </w:r>
    </w:p>
    <w:p w14:paraId="4AC08310" w14:textId="452EDC3F" w:rsidR="007648F2" w:rsidRDefault="007648F2" w:rsidP="007648F2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2. Настоящее постановление вступает в силу после его официального опубликования. </w:t>
      </w:r>
    </w:p>
    <w:p w14:paraId="618A044D" w14:textId="06D3E6F3" w:rsidR="007648F2" w:rsidRDefault="007648F2" w:rsidP="007648F2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14:paraId="0A4FBE1D" w14:textId="303D1D1A" w:rsidR="007648F2" w:rsidRDefault="007648F2" w:rsidP="007648F2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14:paraId="33923B9F" w14:textId="0C06200D" w:rsidR="007648F2" w:rsidRDefault="007648F2" w:rsidP="007648F2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14:paraId="535385DF" w14:textId="149B98D7" w:rsidR="007648F2" w:rsidRPr="007648F2" w:rsidRDefault="007648F2" w:rsidP="007648F2">
      <w:pPr>
        <w:jc w:val="both"/>
        <w:rPr>
          <w:rFonts w:ascii="Times New Roman" w:hAnsi="Times New Roman" w:cs="Times New Roman"/>
          <w:sz w:val="28"/>
          <w:szCs w:val="28"/>
        </w:rPr>
        <w:sectPr w:rsidR="007648F2" w:rsidRPr="007648F2" w:rsidSect="003044D7">
          <w:headerReference w:type="default" r:id="rId9"/>
          <w:type w:val="continuous"/>
          <w:pgSz w:w="11905" w:h="16838" w:code="9"/>
          <w:pgMar w:top="1418" w:right="1276" w:bottom="1134" w:left="1559" w:header="709" w:footer="709" w:gutter="0"/>
          <w:cols w:space="720"/>
          <w:titlePg/>
          <w:docGrid w:linePitch="272"/>
        </w:sectPr>
      </w:pPr>
      <w:r w:rsidRPr="007648F2">
        <w:rPr>
          <w:rFonts w:ascii="Times New Roman" w:hAnsi="Times New Roman" w:cs="Times New Roman"/>
          <w:sz w:val="28"/>
          <w:szCs w:val="28"/>
        </w:rPr>
        <w:t>Глава Ханты-Мансийского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К.Р. </w:t>
      </w:r>
      <w:proofErr w:type="spellStart"/>
      <w:r>
        <w:rPr>
          <w:rFonts w:ascii="Times New Roman" w:hAnsi="Times New Roman" w:cs="Times New Roman"/>
          <w:sz w:val="28"/>
          <w:szCs w:val="28"/>
        </w:rPr>
        <w:t>Минулин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                        </w:t>
      </w:r>
    </w:p>
    <w:bookmarkEnd w:id="1"/>
    <w:p w14:paraId="45278D60" w14:textId="773062A7" w:rsidR="00696E4C" w:rsidRDefault="00696E4C" w:rsidP="00696E4C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57D6D5DB" w14:textId="4EA59D75" w:rsidR="00595316" w:rsidRPr="00595316" w:rsidRDefault="00973284" w:rsidP="00595316">
      <w:pPr>
        <w:pStyle w:val="ConsPlusNormal"/>
        <w:ind w:right="57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95316">
        <w:rPr>
          <w:rFonts w:ascii="Times New Roman" w:hAnsi="Times New Roman" w:cs="Times New Roman"/>
          <w:sz w:val="28"/>
          <w:szCs w:val="28"/>
        </w:rPr>
        <w:t>Приложение</w:t>
      </w:r>
    </w:p>
    <w:p w14:paraId="67D71E01" w14:textId="1ED4C9D3" w:rsidR="00595316" w:rsidRPr="00595316" w:rsidRDefault="00595316" w:rsidP="00595316">
      <w:pPr>
        <w:pStyle w:val="ConsPlusNormal"/>
        <w:ind w:right="57"/>
        <w:jc w:val="right"/>
        <w:rPr>
          <w:rFonts w:ascii="Times New Roman" w:hAnsi="Times New Roman" w:cs="Times New Roman"/>
          <w:sz w:val="28"/>
          <w:szCs w:val="28"/>
        </w:rPr>
      </w:pPr>
      <w:r w:rsidRPr="00595316">
        <w:rPr>
          <w:rFonts w:ascii="Times New Roman" w:hAnsi="Times New Roman" w:cs="Times New Roman"/>
          <w:sz w:val="28"/>
          <w:szCs w:val="28"/>
        </w:rPr>
        <w:t xml:space="preserve"> к постановлению </w:t>
      </w:r>
      <w:r w:rsidR="008B127D">
        <w:rPr>
          <w:rFonts w:ascii="Times New Roman" w:hAnsi="Times New Roman" w:cs="Times New Roman"/>
          <w:sz w:val="28"/>
          <w:szCs w:val="28"/>
        </w:rPr>
        <w:t>А</w:t>
      </w:r>
      <w:r w:rsidRPr="00595316">
        <w:rPr>
          <w:rFonts w:ascii="Times New Roman" w:hAnsi="Times New Roman" w:cs="Times New Roman"/>
          <w:sz w:val="28"/>
          <w:szCs w:val="28"/>
        </w:rPr>
        <w:t>дминистрации</w:t>
      </w:r>
    </w:p>
    <w:p w14:paraId="42A6F856" w14:textId="77777777" w:rsidR="00595316" w:rsidRPr="00595316" w:rsidRDefault="00595316" w:rsidP="00595316">
      <w:pPr>
        <w:pStyle w:val="ConsPlusNormal"/>
        <w:ind w:right="57"/>
        <w:jc w:val="right"/>
        <w:rPr>
          <w:rFonts w:ascii="Times New Roman" w:hAnsi="Times New Roman" w:cs="Times New Roman"/>
          <w:sz w:val="28"/>
          <w:szCs w:val="28"/>
        </w:rPr>
      </w:pPr>
      <w:r w:rsidRPr="00595316">
        <w:rPr>
          <w:rFonts w:ascii="Times New Roman" w:hAnsi="Times New Roman" w:cs="Times New Roman"/>
          <w:sz w:val="28"/>
          <w:szCs w:val="28"/>
        </w:rPr>
        <w:t xml:space="preserve">Ханты-Мансийского района </w:t>
      </w:r>
    </w:p>
    <w:p w14:paraId="1A91CB45" w14:textId="585F32A7" w:rsidR="006D5180" w:rsidRDefault="00595316" w:rsidP="00595316">
      <w:pPr>
        <w:pStyle w:val="ConsPlusNormal"/>
        <w:ind w:right="57"/>
        <w:jc w:val="right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7648F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№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648F2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62FC93E" w14:textId="77777777" w:rsidR="004C4FE8" w:rsidRDefault="004C4FE8" w:rsidP="00595316">
      <w:pPr>
        <w:pStyle w:val="ConsPlusNormal"/>
        <w:ind w:right="57"/>
        <w:jc w:val="right"/>
        <w:rPr>
          <w:rFonts w:ascii="Times New Roman" w:hAnsi="Times New Roman" w:cs="Times New Roman"/>
          <w:sz w:val="28"/>
          <w:szCs w:val="28"/>
        </w:rPr>
      </w:pPr>
    </w:p>
    <w:p w14:paraId="52482BAF" w14:textId="77777777" w:rsidR="004C4FE8" w:rsidRDefault="004C4FE8" w:rsidP="00595316">
      <w:pPr>
        <w:pStyle w:val="ConsPlusNormal"/>
        <w:ind w:right="57"/>
        <w:jc w:val="right"/>
        <w:rPr>
          <w:rFonts w:ascii="Times New Roman" w:hAnsi="Times New Roman" w:cs="Times New Roman"/>
          <w:sz w:val="28"/>
          <w:szCs w:val="28"/>
        </w:rPr>
      </w:pPr>
    </w:p>
    <w:p w14:paraId="342F6B93" w14:textId="77777777" w:rsidR="006347C8" w:rsidRPr="006347C8" w:rsidRDefault="006347C8" w:rsidP="006347C8">
      <w:pPr>
        <w:pStyle w:val="ConsPlusNormal"/>
        <w:ind w:right="57"/>
        <w:jc w:val="center"/>
        <w:rPr>
          <w:rFonts w:ascii="Times New Roman" w:hAnsi="Times New Roman" w:cs="Times New Roman"/>
          <w:sz w:val="28"/>
          <w:szCs w:val="28"/>
        </w:rPr>
      </w:pPr>
      <w:r w:rsidRPr="006347C8">
        <w:rPr>
          <w:rFonts w:ascii="Times New Roman" w:hAnsi="Times New Roman" w:cs="Times New Roman"/>
          <w:sz w:val="28"/>
          <w:szCs w:val="28"/>
        </w:rPr>
        <w:t>ПАСПОРТ</w:t>
      </w:r>
    </w:p>
    <w:p w14:paraId="1A3EBC0C" w14:textId="77777777" w:rsidR="006347C8" w:rsidRPr="006347C8" w:rsidRDefault="006347C8" w:rsidP="006347C8">
      <w:pPr>
        <w:pStyle w:val="ConsPlusNormal"/>
        <w:ind w:right="57"/>
        <w:jc w:val="center"/>
        <w:rPr>
          <w:rFonts w:ascii="Times New Roman" w:hAnsi="Times New Roman" w:cs="Times New Roman"/>
          <w:sz w:val="28"/>
          <w:szCs w:val="28"/>
        </w:rPr>
      </w:pPr>
      <w:r w:rsidRPr="006347C8">
        <w:rPr>
          <w:rFonts w:ascii="Times New Roman" w:hAnsi="Times New Roman" w:cs="Times New Roman"/>
          <w:sz w:val="28"/>
          <w:szCs w:val="28"/>
        </w:rPr>
        <w:t>муниципальной программы</w:t>
      </w:r>
    </w:p>
    <w:p w14:paraId="73C0E36F" w14:textId="77777777" w:rsidR="006347C8" w:rsidRPr="006347C8" w:rsidRDefault="006347C8" w:rsidP="006347C8">
      <w:pPr>
        <w:pStyle w:val="ConsPlusNormal"/>
        <w:ind w:right="57"/>
        <w:jc w:val="center"/>
        <w:rPr>
          <w:rFonts w:ascii="Times New Roman" w:hAnsi="Times New Roman" w:cs="Times New Roman"/>
          <w:sz w:val="28"/>
          <w:szCs w:val="28"/>
        </w:rPr>
      </w:pPr>
      <w:r w:rsidRPr="006347C8">
        <w:rPr>
          <w:rFonts w:ascii="Times New Roman" w:hAnsi="Times New Roman" w:cs="Times New Roman"/>
          <w:sz w:val="28"/>
          <w:szCs w:val="28"/>
        </w:rPr>
        <w:t>«Обеспечение экологической безопасности Ханты-Мансийского района»</w:t>
      </w:r>
    </w:p>
    <w:p w14:paraId="49E219AD" w14:textId="77777777" w:rsidR="006347C8" w:rsidRPr="006347C8" w:rsidRDefault="006347C8" w:rsidP="006347C8">
      <w:pPr>
        <w:pStyle w:val="ConsPlusNormal"/>
        <w:ind w:right="57"/>
        <w:jc w:val="center"/>
        <w:rPr>
          <w:rFonts w:ascii="Times New Roman" w:hAnsi="Times New Roman" w:cs="Times New Roman"/>
          <w:sz w:val="28"/>
          <w:szCs w:val="28"/>
        </w:rPr>
      </w:pPr>
      <w:r w:rsidRPr="006347C8">
        <w:rPr>
          <w:rFonts w:ascii="Times New Roman" w:hAnsi="Times New Roman" w:cs="Times New Roman"/>
          <w:sz w:val="28"/>
          <w:szCs w:val="28"/>
        </w:rPr>
        <w:t>(далее – муниципальная программа)</w:t>
      </w:r>
    </w:p>
    <w:p w14:paraId="01FFE189" w14:textId="77777777" w:rsidR="006347C8" w:rsidRPr="006347C8" w:rsidRDefault="006347C8" w:rsidP="006347C8">
      <w:pPr>
        <w:pStyle w:val="ConsPlusNormal"/>
        <w:ind w:left="57" w:right="57" w:firstLine="540"/>
        <w:jc w:val="center"/>
        <w:rPr>
          <w:rFonts w:ascii="Times New Roman" w:hAnsi="Times New Roman" w:cs="Times New Roman"/>
          <w:sz w:val="28"/>
          <w:szCs w:val="28"/>
        </w:rPr>
      </w:pPr>
    </w:p>
    <w:p w14:paraId="507BF685" w14:textId="77777777" w:rsidR="006347C8" w:rsidRPr="006347C8" w:rsidRDefault="006347C8" w:rsidP="006347C8">
      <w:pPr>
        <w:pStyle w:val="ConsPlusNormal"/>
        <w:ind w:right="57"/>
        <w:jc w:val="center"/>
        <w:rPr>
          <w:rFonts w:ascii="Times New Roman" w:hAnsi="Times New Roman" w:cs="Times New Roman"/>
          <w:sz w:val="28"/>
          <w:szCs w:val="28"/>
        </w:rPr>
      </w:pPr>
      <w:r w:rsidRPr="006347C8">
        <w:rPr>
          <w:rFonts w:ascii="Times New Roman" w:hAnsi="Times New Roman" w:cs="Times New Roman"/>
          <w:sz w:val="28"/>
          <w:szCs w:val="28"/>
        </w:rPr>
        <w:t>1. Основные положения</w:t>
      </w:r>
    </w:p>
    <w:p w14:paraId="3EAD3D89" w14:textId="77777777" w:rsidR="006347C8" w:rsidRPr="006347C8" w:rsidRDefault="006347C8" w:rsidP="006347C8">
      <w:pPr>
        <w:pStyle w:val="ConsPlusNormal"/>
        <w:ind w:right="57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0" w:type="auto"/>
        <w:tblInd w:w="57" w:type="dxa"/>
        <w:tblLook w:val="04A0" w:firstRow="1" w:lastRow="0" w:firstColumn="1" w:lastColumn="0" w:noHBand="0" w:noVBand="1"/>
      </w:tblPr>
      <w:tblGrid>
        <w:gridCol w:w="5183"/>
        <w:gridCol w:w="9036"/>
      </w:tblGrid>
      <w:tr w:rsidR="006347C8" w:rsidRPr="006347C8" w14:paraId="6BC8F613" w14:textId="77777777" w:rsidTr="006347C8">
        <w:tc>
          <w:tcPr>
            <w:tcW w:w="5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1E8CDC" w14:textId="77777777" w:rsidR="006347C8" w:rsidRPr="006347C8" w:rsidRDefault="006347C8">
            <w:pPr>
              <w:pStyle w:val="ConsPlusNormal"/>
              <w:ind w:righ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6347C8">
              <w:rPr>
                <w:rFonts w:ascii="Times New Roman" w:hAnsi="Times New Roman" w:cs="Times New Roman"/>
                <w:sz w:val="24"/>
                <w:szCs w:val="24"/>
              </w:rPr>
              <w:t xml:space="preserve">Куратор муниципальной программы </w:t>
            </w:r>
          </w:p>
        </w:tc>
        <w:tc>
          <w:tcPr>
            <w:tcW w:w="9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0E9078" w14:textId="77777777" w:rsidR="006347C8" w:rsidRPr="006347C8" w:rsidRDefault="006347C8">
            <w:pPr>
              <w:pStyle w:val="ConsPlusNormal"/>
              <w:ind w:right="57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347C8">
              <w:rPr>
                <w:rFonts w:ascii="Times New Roman" w:hAnsi="Times New Roman" w:cs="Times New Roman"/>
                <w:sz w:val="24"/>
                <w:szCs w:val="24"/>
              </w:rPr>
              <w:t>Речапов</w:t>
            </w:r>
            <w:proofErr w:type="spellEnd"/>
            <w:r w:rsidRPr="006347C8">
              <w:rPr>
                <w:rFonts w:ascii="Times New Roman" w:hAnsi="Times New Roman" w:cs="Times New Roman"/>
                <w:sz w:val="24"/>
                <w:szCs w:val="24"/>
              </w:rPr>
              <w:t xml:space="preserve"> Руслан </w:t>
            </w:r>
            <w:proofErr w:type="spellStart"/>
            <w:r w:rsidRPr="006347C8">
              <w:rPr>
                <w:rFonts w:ascii="Times New Roman" w:hAnsi="Times New Roman" w:cs="Times New Roman"/>
                <w:sz w:val="24"/>
                <w:szCs w:val="24"/>
              </w:rPr>
              <w:t>Шаукатович</w:t>
            </w:r>
            <w:proofErr w:type="spellEnd"/>
            <w:r w:rsidRPr="006347C8">
              <w:rPr>
                <w:rFonts w:ascii="Times New Roman" w:hAnsi="Times New Roman" w:cs="Times New Roman"/>
                <w:sz w:val="24"/>
                <w:szCs w:val="24"/>
              </w:rPr>
              <w:t>, заместитель Главы Ханты-Мансийского района, директор Департамента строительства, архитектуры и ЖКХ</w:t>
            </w:r>
          </w:p>
        </w:tc>
      </w:tr>
      <w:tr w:rsidR="006347C8" w:rsidRPr="006347C8" w14:paraId="00766E5E" w14:textId="77777777" w:rsidTr="006347C8">
        <w:tc>
          <w:tcPr>
            <w:tcW w:w="5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9536BC" w14:textId="77777777" w:rsidR="006347C8" w:rsidRPr="006347C8" w:rsidRDefault="006347C8">
            <w:pPr>
              <w:pStyle w:val="ConsPlusNormal"/>
              <w:ind w:righ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6347C8"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исполнитель муниципальной программы </w:t>
            </w:r>
          </w:p>
        </w:tc>
        <w:tc>
          <w:tcPr>
            <w:tcW w:w="9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617947" w14:textId="77777777" w:rsidR="006347C8" w:rsidRPr="006347C8" w:rsidRDefault="006347C8">
            <w:pPr>
              <w:pStyle w:val="ConsPlusNormal"/>
              <w:ind w:righ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6347C8">
              <w:rPr>
                <w:rFonts w:ascii="Times New Roman" w:hAnsi="Times New Roman" w:cs="Times New Roman"/>
                <w:sz w:val="24"/>
                <w:szCs w:val="24"/>
              </w:rPr>
              <w:t>Департамент строительства, архитектуры и жилищно-коммунального хозяйства Администрации Ханты-Мансийского района (далее – Департамент строительства, архитектуры и ЖКХ)</w:t>
            </w:r>
          </w:p>
        </w:tc>
      </w:tr>
      <w:tr w:rsidR="006347C8" w:rsidRPr="006347C8" w14:paraId="399438AC" w14:textId="77777777" w:rsidTr="006347C8">
        <w:tc>
          <w:tcPr>
            <w:tcW w:w="5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74A9E5" w14:textId="77777777" w:rsidR="006347C8" w:rsidRPr="006347C8" w:rsidRDefault="006347C8">
            <w:pPr>
              <w:pStyle w:val="ConsPlusNormal"/>
              <w:ind w:righ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6347C8">
              <w:rPr>
                <w:rFonts w:ascii="Times New Roman" w:hAnsi="Times New Roman" w:cs="Times New Roman"/>
                <w:sz w:val="24"/>
                <w:szCs w:val="24"/>
              </w:rPr>
              <w:t>Период реализации муниципальной программы</w:t>
            </w:r>
          </w:p>
        </w:tc>
        <w:tc>
          <w:tcPr>
            <w:tcW w:w="9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A6944D" w14:textId="77777777" w:rsidR="006347C8" w:rsidRPr="006347C8" w:rsidRDefault="006347C8">
            <w:pPr>
              <w:pStyle w:val="ConsPlusNormal"/>
              <w:ind w:right="57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6347C8">
              <w:rPr>
                <w:rFonts w:ascii="Times New Roman" w:hAnsi="Times New Roman" w:cs="Times New Roman"/>
                <w:sz w:val="24"/>
                <w:szCs w:val="24"/>
              </w:rPr>
              <w:t>2025 – 2030 годы</w:t>
            </w:r>
          </w:p>
        </w:tc>
      </w:tr>
      <w:tr w:rsidR="006347C8" w:rsidRPr="006347C8" w14:paraId="2BAF0049" w14:textId="77777777" w:rsidTr="006347C8">
        <w:tc>
          <w:tcPr>
            <w:tcW w:w="5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4EEB24" w14:textId="77777777" w:rsidR="006347C8" w:rsidRPr="006347C8" w:rsidRDefault="006347C8">
            <w:pPr>
              <w:pStyle w:val="ConsPlusNormal"/>
              <w:ind w:righ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6347C8">
              <w:rPr>
                <w:rFonts w:ascii="Times New Roman" w:hAnsi="Times New Roman" w:cs="Times New Roman"/>
                <w:sz w:val="24"/>
                <w:szCs w:val="24"/>
              </w:rPr>
              <w:t>Цели муниципальной программы</w:t>
            </w:r>
          </w:p>
        </w:tc>
        <w:tc>
          <w:tcPr>
            <w:tcW w:w="9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9F7097" w14:textId="77777777" w:rsidR="006347C8" w:rsidRPr="006347C8" w:rsidRDefault="006347C8">
            <w:pPr>
              <w:pStyle w:val="ConsPlusNormal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347C8">
              <w:rPr>
                <w:rFonts w:ascii="Times New Roman" w:hAnsi="Times New Roman" w:cs="Times New Roman"/>
                <w:sz w:val="24"/>
                <w:szCs w:val="24"/>
              </w:rPr>
              <w:t>Сохранение благоприятной окружающей среды и биологического разнообразия</w:t>
            </w:r>
          </w:p>
        </w:tc>
      </w:tr>
      <w:tr w:rsidR="006347C8" w:rsidRPr="006347C8" w14:paraId="47F0CE63" w14:textId="77777777" w:rsidTr="006347C8">
        <w:tc>
          <w:tcPr>
            <w:tcW w:w="5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AAC988" w14:textId="77777777" w:rsidR="006347C8" w:rsidRPr="006347C8" w:rsidRDefault="006347C8">
            <w:pPr>
              <w:pStyle w:val="ConsPlusNormal"/>
              <w:ind w:righ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6347C8">
              <w:rPr>
                <w:rFonts w:ascii="Times New Roman" w:hAnsi="Times New Roman" w:cs="Times New Roman"/>
                <w:sz w:val="24"/>
                <w:szCs w:val="24"/>
              </w:rPr>
              <w:t>Объемы финансового обеспечения за весь период реализации</w:t>
            </w:r>
          </w:p>
        </w:tc>
        <w:tc>
          <w:tcPr>
            <w:tcW w:w="9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025E83" w14:textId="1CB20A93" w:rsidR="006347C8" w:rsidRPr="006347C8" w:rsidRDefault="00343A0F">
            <w:pPr>
              <w:pStyle w:val="ConsPlusNormal"/>
              <w:ind w:right="57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844 067,2</w:t>
            </w:r>
            <w:r w:rsidR="006347C8" w:rsidRPr="006347C8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тыс. рублей</w:t>
            </w:r>
          </w:p>
        </w:tc>
      </w:tr>
      <w:tr w:rsidR="006347C8" w:rsidRPr="006347C8" w14:paraId="6DC630D7" w14:textId="77777777" w:rsidTr="006347C8">
        <w:tc>
          <w:tcPr>
            <w:tcW w:w="5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2A7D1C" w14:textId="77777777" w:rsidR="006347C8" w:rsidRPr="006347C8" w:rsidRDefault="006347C8">
            <w:pPr>
              <w:pStyle w:val="ConsPlusNormal"/>
              <w:ind w:righ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6347C8">
              <w:rPr>
                <w:rFonts w:ascii="Times New Roman" w:hAnsi="Times New Roman" w:cs="Times New Roman"/>
                <w:sz w:val="24"/>
                <w:szCs w:val="24"/>
              </w:rPr>
              <w:t>Связь с национальными целями развития Российской Федерации/ государственными программами Ханты-Мансийского автономного округа - Югры</w:t>
            </w:r>
          </w:p>
        </w:tc>
        <w:tc>
          <w:tcPr>
            <w:tcW w:w="9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0E9083" w14:textId="77777777" w:rsidR="006347C8" w:rsidRPr="006347C8" w:rsidRDefault="006347C8">
            <w:pPr>
              <w:pStyle w:val="ConsPlusNormal"/>
              <w:ind w:right="57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347C8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1. Экологическое благополучие.</w:t>
            </w:r>
          </w:p>
          <w:p w14:paraId="1ACAB674" w14:textId="77777777" w:rsidR="006347C8" w:rsidRPr="006347C8" w:rsidRDefault="006347C8">
            <w:pPr>
              <w:pStyle w:val="ConsPlusNormal"/>
              <w:ind w:right="57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6347C8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2. Государственная программа Ханты-Мансийского автономного округа – Югры «Экологическая безопасность»</w:t>
            </w:r>
          </w:p>
        </w:tc>
      </w:tr>
    </w:tbl>
    <w:p w14:paraId="674CAADA" w14:textId="77777777" w:rsidR="006347C8" w:rsidRPr="006347C8" w:rsidRDefault="006347C8" w:rsidP="006347C8">
      <w:pPr>
        <w:pStyle w:val="ConsPlusNormal"/>
        <w:ind w:left="57" w:right="57" w:firstLine="540"/>
        <w:jc w:val="center"/>
        <w:rPr>
          <w:rFonts w:ascii="Times New Roman" w:hAnsi="Times New Roman" w:cs="Times New Roman"/>
          <w:sz w:val="24"/>
          <w:szCs w:val="24"/>
        </w:rPr>
      </w:pPr>
    </w:p>
    <w:p w14:paraId="0FAD7D3B" w14:textId="77777777" w:rsidR="00343A0F" w:rsidRDefault="00343A0F" w:rsidP="006347C8">
      <w:pPr>
        <w:pStyle w:val="ConsPlusNormal"/>
        <w:ind w:right="57"/>
        <w:jc w:val="center"/>
        <w:rPr>
          <w:rFonts w:ascii="Times New Roman" w:hAnsi="Times New Roman" w:cs="Times New Roman"/>
          <w:sz w:val="28"/>
          <w:szCs w:val="28"/>
        </w:rPr>
      </w:pPr>
    </w:p>
    <w:p w14:paraId="4B6F49C8" w14:textId="77777777" w:rsidR="00343A0F" w:rsidRDefault="00343A0F" w:rsidP="006347C8">
      <w:pPr>
        <w:pStyle w:val="ConsPlusNormal"/>
        <w:ind w:right="57"/>
        <w:jc w:val="center"/>
        <w:rPr>
          <w:rFonts w:ascii="Times New Roman" w:hAnsi="Times New Roman" w:cs="Times New Roman"/>
          <w:sz w:val="28"/>
          <w:szCs w:val="28"/>
        </w:rPr>
      </w:pPr>
    </w:p>
    <w:p w14:paraId="31305D04" w14:textId="77777777" w:rsidR="00343A0F" w:rsidRDefault="00343A0F" w:rsidP="006347C8">
      <w:pPr>
        <w:pStyle w:val="ConsPlusNormal"/>
        <w:ind w:right="57"/>
        <w:jc w:val="center"/>
        <w:rPr>
          <w:rFonts w:ascii="Times New Roman" w:hAnsi="Times New Roman" w:cs="Times New Roman"/>
          <w:sz w:val="28"/>
          <w:szCs w:val="28"/>
        </w:rPr>
      </w:pPr>
    </w:p>
    <w:p w14:paraId="2036CE64" w14:textId="77777777" w:rsidR="00343A0F" w:rsidRDefault="00343A0F" w:rsidP="006347C8">
      <w:pPr>
        <w:pStyle w:val="ConsPlusNormal"/>
        <w:ind w:right="57"/>
        <w:jc w:val="center"/>
        <w:rPr>
          <w:rFonts w:ascii="Times New Roman" w:hAnsi="Times New Roman" w:cs="Times New Roman"/>
          <w:sz w:val="28"/>
          <w:szCs w:val="28"/>
        </w:rPr>
      </w:pPr>
    </w:p>
    <w:p w14:paraId="03436C0E" w14:textId="276D1E79" w:rsidR="006347C8" w:rsidRPr="006347C8" w:rsidRDefault="006347C8" w:rsidP="006347C8">
      <w:pPr>
        <w:pStyle w:val="ConsPlusNormal"/>
        <w:ind w:right="57"/>
        <w:jc w:val="center"/>
        <w:rPr>
          <w:rFonts w:ascii="Times New Roman" w:hAnsi="Times New Roman" w:cs="Times New Roman"/>
          <w:sz w:val="28"/>
          <w:szCs w:val="28"/>
        </w:rPr>
      </w:pPr>
      <w:r w:rsidRPr="006347C8">
        <w:rPr>
          <w:rFonts w:ascii="Times New Roman" w:hAnsi="Times New Roman" w:cs="Times New Roman"/>
          <w:sz w:val="28"/>
          <w:szCs w:val="28"/>
        </w:rPr>
        <w:t>2. Показатели муниципальной программы</w:t>
      </w:r>
    </w:p>
    <w:p w14:paraId="4C94F60E" w14:textId="77777777" w:rsidR="006347C8" w:rsidRPr="006347C8" w:rsidRDefault="006347C8" w:rsidP="006347C8">
      <w:pPr>
        <w:pStyle w:val="ConsPlusNormal"/>
        <w:ind w:left="57" w:right="57" w:firstLine="54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5000" w:type="pct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1"/>
        <w:gridCol w:w="1927"/>
        <w:gridCol w:w="935"/>
        <w:gridCol w:w="1009"/>
        <w:gridCol w:w="724"/>
        <w:gridCol w:w="579"/>
        <w:gridCol w:w="579"/>
        <w:gridCol w:w="588"/>
        <w:gridCol w:w="573"/>
        <w:gridCol w:w="570"/>
        <w:gridCol w:w="882"/>
        <w:gridCol w:w="837"/>
        <w:gridCol w:w="1912"/>
        <w:gridCol w:w="1823"/>
        <w:gridCol w:w="1594"/>
      </w:tblGrid>
      <w:tr w:rsidR="004921D5" w:rsidRPr="004921D5" w14:paraId="27413151" w14:textId="77777777" w:rsidTr="004921D5">
        <w:tc>
          <w:tcPr>
            <w:tcW w:w="10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B04DEF" w14:textId="77777777" w:rsidR="006347C8" w:rsidRPr="004921D5" w:rsidRDefault="006347C8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4921D5">
              <w:rPr>
                <w:rFonts w:ascii="Times New Roman" w:eastAsia="Times New Roman" w:hAnsi="Times New Roman"/>
                <w:sz w:val="22"/>
                <w:szCs w:val="22"/>
              </w:rPr>
              <w:t>№ п/п</w:t>
            </w:r>
          </w:p>
        </w:tc>
        <w:tc>
          <w:tcPr>
            <w:tcW w:w="64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AA81F2" w14:textId="77777777" w:rsidR="006347C8" w:rsidRPr="004921D5" w:rsidRDefault="006347C8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4921D5">
              <w:rPr>
                <w:rFonts w:ascii="Times New Roman" w:eastAsia="Times New Roman" w:hAnsi="Times New Roman"/>
                <w:sz w:val="22"/>
                <w:szCs w:val="22"/>
              </w:rPr>
              <w:t>Наименование показателя</w:t>
            </w:r>
          </w:p>
        </w:tc>
        <w:tc>
          <w:tcPr>
            <w:tcW w:w="31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47FCA0" w14:textId="77777777" w:rsidR="006347C8" w:rsidRPr="004921D5" w:rsidRDefault="006347C8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4921D5">
              <w:rPr>
                <w:rFonts w:ascii="Times New Roman" w:eastAsia="Times New Roman" w:hAnsi="Times New Roman"/>
                <w:sz w:val="22"/>
                <w:szCs w:val="22"/>
              </w:rPr>
              <w:t>Уровень показателя</w:t>
            </w:r>
          </w:p>
        </w:tc>
        <w:tc>
          <w:tcPr>
            <w:tcW w:w="34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B36C8D" w14:textId="77777777" w:rsidR="006347C8" w:rsidRPr="004921D5" w:rsidRDefault="006347C8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4921D5">
              <w:rPr>
                <w:rFonts w:ascii="Times New Roman" w:eastAsia="Times New Roman" w:hAnsi="Times New Roman"/>
                <w:sz w:val="22"/>
                <w:szCs w:val="22"/>
              </w:rPr>
              <w:t>Единица измерения (по ОКЕИ)</w:t>
            </w:r>
          </w:p>
        </w:tc>
        <w:tc>
          <w:tcPr>
            <w:tcW w:w="43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5842AD" w14:textId="77777777" w:rsidR="006347C8" w:rsidRPr="004921D5" w:rsidRDefault="006347C8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4921D5">
              <w:rPr>
                <w:rFonts w:ascii="Times New Roman" w:eastAsia="Times New Roman" w:hAnsi="Times New Roman"/>
                <w:sz w:val="22"/>
                <w:szCs w:val="22"/>
              </w:rPr>
              <w:t>Базовое значение</w:t>
            </w:r>
          </w:p>
        </w:tc>
        <w:tc>
          <w:tcPr>
            <w:tcW w:w="1075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02BE71" w14:textId="77777777" w:rsidR="006347C8" w:rsidRPr="004921D5" w:rsidRDefault="006347C8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4921D5">
              <w:rPr>
                <w:rFonts w:ascii="Times New Roman" w:eastAsia="Times New Roman" w:hAnsi="Times New Roman"/>
                <w:sz w:val="22"/>
                <w:szCs w:val="22"/>
              </w:rPr>
              <w:t>Значение показателя по годам</w:t>
            </w:r>
          </w:p>
        </w:tc>
        <w:tc>
          <w:tcPr>
            <w:tcW w:w="92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50B57D" w14:textId="77777777" w:rsidR="006347C8" w:rsidRPr="004921D5" w:rsidRDefault="006347C8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4921D5">
              <w:rPr>
                <w:rFonts w:ascii="Times New Roman" w:eastAsia="Times New Roman" w:hAnsi="Times New Roman"/>
                <w:sz w:val="22"/>
                <w:szCs w:val="22"/>
              </w:rPr>
              <w:t>Документ</w:t>
            </w:r>
          </w:p>
        </w:tc>
        <w:tc>
          <w:tcPr>
            <w:tcW w:w="61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4F5E57" w14:textId="77777777" w:rsidR="006347C8" w:rsidRPr="004921D5" w:rsidRDefault="006347C8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4921D5">
              <w:rPr>
                <w:rFonts w:ascii="Times New Roman" w:eastAsia="Times New Roman" w:hAnsi="Times New Roman"/>
                <w:sz w:val="22"/>
                <w:szCs w:val="22"/>
              </w:rPr>
              <w:t>Ответственный за достижение показателя</w:t>
            </w:r>
          </w:p>
        </w:tc>
        <w:tc>
          <w:tcPr>
            <w:tcW w:w="53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E318F4" w14:textId="77777777" w:rsidR="006347C8" w:rsidRPr="004921D5" w:rsidRDefault="006347C8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4921D5">
              <w:rPr>
                <w:rFonts w:ascii="Times New Roman" w:eastAsia="Times New Roman" w:hAnsi="Times New Roman"/>
                <w:sz w:val="22"/>
                <w:szCs w:val="22"/>
              </w:rPr>
              <w:t>Связь с показателями национальных целей</w:t>
            </w:r>
          </w:p>
        </w:tc>
      </w:tr>
      <w:tr w:rsidR="004921D5" w:rsidRPr="006347C8" w14:paraId="0B741CB8" w14:textId="77777777" w:rsidTr="004921D5">
        <w:tc>
          <w:tcPr>
            <w:tcW w:w="10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0DC0C1" w14:textId="77777777" w:rsidR="006347C8" w:rsidRPr="006347C8" w:rsidRDefault="006347C8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4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A854CD" w14:textId="77777777" w:rsidR="006347C8" w:rsidRPr="006347C8" w:rsidRDefault="006347C8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1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CA0827" w14:textId="77777777" w:rsidR="006347C8" w:rsidRPr="006347C8" w:rsidRDefault="006347C8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4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A7852E" w14:textId="77777777" w:rsidR="006347C8" w:rsidRPr="006347C8" w:rsidRDefault="006347C8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ACF45A" w14:textId="77777777" w:rsidR="006347C8" w:rsidRPr="004921D5" w:rsidRDefault="006347C8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4921D5">
              <w:rPr>
                <w:rFonts w:ascii="Times New Roman" w:eastAsia="Times New Roman" w:hAnsi="Times New Roman"/>
                <w:sz w:val="22"/>
                <w:szCs w:val="22"/>
              </w:rPr>
              <w:t>значение</w:t>
            </w:r>
          </w:p>
        </w:tc>
        <w:tc>
          <w:tcPr>
            <w:tcW w:w="1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26F4D8" w14:textId="77777777" w:rsidR="006347C8" w:rsidRPr="004921D5" w:rsidRDefault="006347C8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4921D5">
              <w:rPr>
                <w:rFonts w:ascii="Times New Roman" w:eastAsia="Times New Roman" w:hAnsi="Times New Roman"/>
                <w:sz w:val="22"/>
                <w:szCs w:val="22"/>
              </w:rPr>
              <w:t>год</w:t>
            </w:r>
          </w:p>
        </w:tc>
        <w:tc>
          <w:tcPr>
            <w:tcW w:w="1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8BB546" w14:textId="77777777" w:rsidR="006347C8" w:rsidRPr="004921D5" w:rsidRDefault="006347C8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4921D5">
              <w:rPr>
                <w:rFonts w:ascii="Times New Roman" w:eastAsia="Times New Roman" w:hAnsi="Times New Roman"/>
                <w:sz w:val="22"/>
                <w:szCs w:val="22"/>
              </w:rPr>
              <w:t>2025</w:t>
            </w:r>
          </w:p>
        </w:tc>
        <w:tc>
          <w:tcPr>
            <w:tcW w:w="1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B5F7C0" w14:textId="77777777" w:rsidR="006347C8" w:rsidRPr="004921D5" w:rsidRDefault="006347C8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4921D5">
              <w:rPr>
                <w:rFonts w:ascii="Times New Roman" w:eastAsia="Times New Roman" w:hAnsi="Times New Roman"/>
                <w:sz w:val="22"/>
                <w:szCs w:val="22"/>
              </w:rPr>
              <w:t>2026</w:t>
            </w: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EE58DD" w14:textId="77777777" w:rsidR="006347C8" w:rsidRPr="004921D5" w:rsidRDefault="006347C8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4921D5">
              <w:rPr>
                <w:rFonts w:ascii="Times New Roman" w:eastAsia="Times New Roman" w:hAnsi="Times New Roman"/>
                <w:sz w:val="22"/>
                <w:szCs w:val="22"/>
              </w:rPr>
              <w:t>2027</w:t>
            </w:r>
          </w:p>
        </w:tc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D40782" w14:textId="77777777" w:rsidR="006347C8" w:rsidRPr="004921D5" w:rsidRDefault="006347C8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4921D5">
              <w:rPr>
                <w:rFonts w:ascii="Times New Roman" w:eastAsia="Times New Roman" w:hAnsi="Times New Roman"/>
                <w:sz w:val="22"/>
                <w:szCs w:val="22"/>
              </w:rPr>
              <w:t>2028</w:t>
            </w:r>
          </w:p>
        </w:tc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30A506" w14:textId="77777777" w:rsidR="006347C8" w:rsidRPr="004921D5" w:rsidRDefault="006347C8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4921D5">
              <w:rPr>
                <w:rFonts w:ascii="Times New Roman" w:eastAsia="Times New Roman" w:hAnsi="Times New Roman"/>
                <w:sz w:val="22"/>
                <w:szCs w:val="22"/>
              </w:rPr>
              <w:t>2029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37A3C2" w14:textId="77777777" w:rsidR="006347C8" w:rsidRPr="004921D5" w:rsidRDefault="006347C8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4921D5">
              <w:rPr>
                <w:rFonts w:ascii="Times New Roman" w:eastAsia="Times New Roman" w:hAnsi="Times New Roman"/>
                <w:sz w:val="22"/>
                <w:szCs w:val="22"/>
              </w:rPr>
              <w:t>2030</w:t>
            </w:r>
          </w:p>
        </w:tc>
        <w:tc>
          <w:tcPr>
            <w:tcW w:w="6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922C62" w14:textId="77777777" w:rsidR="006347C8" w:rsidRPr="006347C8" w:rsidRDefault="006347C8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1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BD7C74" w14:textId="77777777" w:rsidR="006347C8" w:rsidRPr="006347C8" w:rsidRDefault="006347C8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53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5C213F" w14:textId="77777777" w:rsidR="006347C8" w:rsidRPr="006347C8" w:rsidRDefault="006347C8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4921D5" w:rsidRPr="006347C8" w14:paraId="7202ED81" w14:textId="77777777" w:rsidTr="004921D5">
        <w:tc>
          <w:tcPr>
            <w:tcW w:w="1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7E867B" w14:textId="77777777" w:rsidR="006347C8" w:rsidRPr="004921D5" w:rsidRDefault="006347C8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4921D5">
              <w:rPr>
                <w:rFonts w:ascii="Times New Roman" w:eastAsia="Times New Roman" w:hAnsi="Times New Roman"/>
                <w:sz w:val="22"/>
                <w:szCs w:val="22"/>
              </w:rPr>
              <w:t>1</w:t>
            </w: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F9C2AD" w14:textId="77777777" w:rsidR="006347C8" w:rsidRPr="004921D5" w:rsidRDefault="006347C8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4921D5">
              <w:rPr>
                <w:rFonts w:ascii="Times New Roman" w:eastAsia="Times New Roman" w:hAnsi="Times New Roman"/>
                <w:sz w:val="22"/>
                <w:szCs w:val="22"/>
              </w:rPr>
              <w:t>2</w:t>
            </w: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AE1DD8" w14:textId="77777777" w:rsidR="006347C8" w:rsidRPr="004921D5" w:rsidRDefault="006347C8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4921D5">
              <w:rPr>
                <w:rFonts w:ascii="Times New Roman" w:eastAsia="Times New Roman" w:hAnsi="Times New Roman"/>
                <w:sz w:val="22"/>
                <w:szCs w:val="22"/>
              </w:rPr>
              <w:t>3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BBD940" w14:textId="77777777" w:rsidR="006347C8" w:rsidRPr="004921D5" w:rsidRDefault="006347C8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4921D5">
              <w:rPr>
                <w:rFonts w:ascii="Times New Roman" w:eastAsia="Times New Roman" w:hAnsi="Times New Roman"/>
                <w:sz w:val="22"/>
                <w:szCs w:val="22"/>
              </w:rPr>
              <w:t>4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8A2C18" w14:textId="77777777" w:rsidR="006347C8" w:rsidRPr="004921D5" w:rsidRDefault="006347C8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4921D5">
              <w:rPr>
                <w:rFonts w:ascii="Times New Roman" w:eastAsia="Times New Roman" w:hAnsi="Times New Roman"/>
                <w:sz w:val="22"/>
                <w:szCs w:val="22"/>
              </w:rPr>
              <w:t>5</w:t>
            </w:r>
          </w:p>
        </w:tc>
        <w:tc>
          <w:tcPr>
            <w:tcW w:w="1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CA3EE7" w14:textId="77777777" w:rsidR="006347C8" w:rsidRPr="004921D5" w:rsidRDefault="006347C8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4921D5">
              <w:rPr>
                <w:rFonts w:ascii="Times New Roman" w:eastAsia="Times New Roman" w:hAnsi="Times New Roman"/>
                <w:sz w:val="22"/>
                <w:szCs w:val="22"/>
              </w:rPr>
              <w:t>6</w:t>
            </w:r>
          </w:p>
        </w:tc>
        <w:tc>
          <w:tcPr>
            <w:tcW w:w="1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DC07DF" w14:textId="77777777" w:rsidR="006347C8" w:rsidRPr="004921D5" w:rsidRDefault="006347C8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4921D5">
              <w:rPr>
                <w:rFonts w:ascii="Times New Roman" w:eastAsia="Times New Roman" w:hAnsi="Times New Roman"/>
                <w:sz w:val="22"/>
                <w:szCs w:val="22"/>
              </w:rPr>
              <w:t>7</w:t>
            </w:r>
          </w:p>
        </w:tc>
        <w:tc>
          <w:tcPr>
            <w:tcW w:w="1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26DBB0" w14:textId="77777777" w:rsidR="006347C8" w:rsidRPr="004921D5" w:rsidRDefault="006347C8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4921D5">
              <w:rPr>
                <w:rFonts w:ascii="Times New Roman" w:eastAsia="Times New Roman" w:hAnsi="Times New Roman"/>
                <w:sz w:val="22"/>
                <w:szCs w:val="22"/>
              </w:rPr>
              <w:t>8</w:t>
            </w: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C6DB83" w14:textId="77777777" w:rsidR="006347C8" w:rsidRPr="004921D5" w:rsidRDefault="006347C8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4921D5">
              <w:rPr>
                <w:rFonts w:ascii="Times New Roman" w:eastAsia="Times New Roman" w:hAnsi="Times New Roman"/>
                <w:sz w:val="22"/>
                <w:szCs w:val="22"/>
              </w:rPr>
              <w:t>9</w:t>
            </w:r>
          </w:p>
        </w:tc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DFEBA3" w14:textId="77777777" w:rsidR="006347C8" w:rsidRPr="004921D5" w:rsidRDefault="006347C8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4921D5">
              <w:rPr>
                <w:rFonts w:ascii="Times New Roman" w:eastAsia="Times New Roman" w:hAnsi="Times New Roman"/>
                <w:sz w:val="22"/>
                <w:szCs w:val="22"/>
              </w:rPr>
              <w:t>10</w:t>
            </w:r>
          </w:p>
        </w:tc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5F84C9" w14:textId="77777777" w:rsidR="006347C8" w:rsidRPr="004921D5" w:rsidRDefault="006347C8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4921D5">
              <w:rPr>
                <w:rFonts w:ascii="Times New Roman" w:eastAsia="Times New Roman" w:hAnsi="Times New Roman"/>
                <w:sz w:val="22"/>
                <w:szCs w:val="22"/>
              </w:rPr>
              <w:t>11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75F22E" w14:textId="77777777" w:rsidR="006347C8" w:rsidRPr="004921D5" w:rsidRDefault="006347C8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4921D5">
              <w:rPr>
                <w:rFonts w:ascii="Times New Roman" w:eastAsia="Times New Roman" w:hAnsi="Times New Roman"/>
                <w:sz w:val="22"/>
                <w:szCs w:val="22"/>
              </w:rPr>
              <w:t>12</w:t>
            </w:r>
          </w:p>
        </w:tc>
        <w:tc>
          <w:tcPr>
            <w:tcW w:w="6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D89C69" w14:textId="77777777" w:rsidR="006347C8" w:rsidRPr="004921D5" w:rsidRDefault="006347C8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4921D5">
              <w:rPr>
                <w:rFonts w:ascii="Times New Roman" w:eastAsia="Times New Roman" w:hAnsi="Times New Roman"/>
                <w:sz w:val="22"/>
                <w:szCs w:val="22"/>
              </w:rPr>
              <w:t>13</w:t>
            </w:r>
          </w:p>
        </w:tc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F54FD8" w14:textId="77777777" w:rsidR="006347C8" w:rsidRPr="004921D5" w:rsidRDefault="006347C8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4921D5">
              <w:rPr>
                <w:rFonts w:ascii="Times New Roman" w:eastAsia="Times New Roman" w:hAnsi="Times New Roman"/>
                <w:sz w:val="22"/>
                <w:szCs w:val="22"/>
              </w:rPr>
              <w:t>14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04FA4A" w14:textId="77777777" w:rsidR="006347C8" w:rsidRPr="004921D5" w:rsidRDefault="006347C8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4921D5">
              <w:rPr>
                <w:rFonts w:ascii="Times New Roman" w:eastAsia="Times New Roman" w:hAnsi="Times New Roman"/>
                <w:sz w:val="22"/>
                <w:szCs w:val="22"/>
              </w:rPr>
              <w:t>15</w:t>
            </w:r>
          </w:p>
        </w:tc>
      </w:tr>
      <w:tr w:rsidR="006347C8" w:rsidRPr="006347C8" w14:paraId="3FDCF483" w14:textId="77777777" w:rsidTr="004921D5">
        <w:tc>
          <w:tcPr>
            <w:tcW w:w="5000" w:type="pct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5E5B2E" w14:textId="77777777" w:rsidR="006347C8" w:rsidRPr="004921D5" w:rsidRDefault="006347C8">
            <w:pPr>
              <w:pStyle w:val="ConsPlusNormal"/>
              <w:ind w:right="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921D5">
              <w:rPr>
                <w:rFonts w:ascii="Times New Roman" w:hAnsi="Times New Roman" w:cs="Times New Roman"/>
                <w:sz w:val="22"/>
                <w:szCs w:val="22"/>
              </w:rPr>
              <w:t>Цель «Сохранение благоприятной окружающей среды и биологического разнообразия»</w:t>
            </w:r>
          </w:p>
        </w:tc>
      </w:tr>
      <w:tr w:rsidR="004921D5" w:rsidRPr="006347C8" w14:paraId="545CD996" w14:textId="77777777" w:rsidTr="004921D5">
        <w:tc>
          <w:tcPr>
            <w:tcW w:w="1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9D28B9" w14:textId="77777777" w:rsidR="006347C8" w:rsidRPr="004921D5" w:rsidRDefault="006347C8">
            <w:pPr>
              <w:pStyle w:val="ConsPlusNormal"/>
              <w:ind w:right="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921D5">
              <w:rPr>
                <w:rFonts w:ascii="Times New Roman" w:hAnsi="Times New Roman" w:cs="Times New Roman"/>
                <w:sz w:val="22"/>
                <w:szCs w:val="22"/>
              </w:rPr>
              <w:t>1.</w:t>
            </w: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300099" w14:textId="77777777" w:rsidR="006347C8" w:rsidRPr="004921D5" w:rsidRDefault="006347C8">
            <w:pPr>
              <w:pStyle w:val="ConsPlusNormal"/>
              <w:ind w:right="57"/>
              <w:rPr>
                <w:rFonts w:ascii="Times New Roman" w:hAnsi="Times New Roman" w:cs="Times New Roman"/>
                <w:sz w:val="22"/>
                <w:szCs w:val="22"/>
              </w:rPr>
            </w:pPr>
            <w:r w:rsidRPr="004921D5">
              <w:rPr>
                <w:rFonts w:ascii="Times New Roman" w:hAnsi="Times New Roman" w:cs="Times New Roman"/>
                <w:sz w:val="22"/>
                <w:szCs w:val="22"/>
              </w:rPr>
              <w:t>Доля утилизированных (размещенных) твердых коммунальных отходов в общем объеме твердых коммунальных отходов</w:t>
            </w: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93BAAF" w14:textId="77777777" w:rsidR="006347C8" w:rsidRPr="004921D5" w:rsidRDefault="006347C8">
            <w:pPr>
              <w:pStyle w:val="ConsPlusNormal"/>
              <w:ind w:right="57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 w:rsidRPr="004921D5">
              <w:rPr>
                <w:rFonts w:ascii="Times New Roman" w:hAnsi="Times New Roman" w:cs="Times New Roman"/>
                <w:sz w:val="22"/>
                <w:szCs w:val="22"/>
              </w:rPr>
              <w:t xml:space="preserve">МП </w:t>
            </w:r>
            <w:r w:rsidRPr="004921D5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&lt;</w:t>
            </w:r>
            <w:r w:rsidRPr="004921D5">
              <w:rPr>
                <w:rFonts w:ascii="Times New Roman" w:hAnsi="Times New Roman" w:cs="Times New Roman"/>
                <w:sz w:val="22"/>
                <w:szCs w:val="22"/>
              </w:rPr>
              <w:t>*</w:t>
            </w:r>
            <w:r w:rsidRPr="004921D5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&gt;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6DA1E4" w14:textId="77777777" w:rsidR="006347C8" w:rsidRPr="004921D5" w:rsidRDefault="006347C8">
            <w:pPr>
              <w:pStyle w:val="ConsPlusNormal"/>
              <w:ind w:right="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921D5">
              <w:rPr>
                <w:rFonts w:ascii="Times New Roman" w:hAnsi="Times New Roman" w:cs="Times New Roman"/>
                <w:sz w:val="22"/>
                <w:szCs w:val="22"/>
              </w:rPr>
              <w:t>%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E88B42" w14:textId="77777777" w:rsidR="006347C8" w:rsidRPr="004921D5" w:rsidRDefault="006347C8">
            <w:pPr>
              <w:pStyle w:val="ConsPlusNormal"/>
              <w:ind w:right="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921D5">
              <w:rPr>
                <w:rFonts w:ascii="Times New Roman" w:hAnsi="Times New Roman" w:cs="Times New Roman"/>
                <w:sz w:val="22"/>
                <w:szCs w:val="22"/>
              </w:rPr>
              <w:t>72</w:t>
            </w:r>
          </w:p>
        </w:tc>
        <w:tc>
          <w:tcPr>
            <w:tcW w:w="1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333E3D" w14:textId="77777777" w:rsidR="006347C8" w:rsidRPr="004921D5" w:rsidRDefault="006347C8">
            <w:pPr>
              <w:pStyle w:val="ConsPlusNormal"/>
              <w:ind w:right="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921D5">
              <w:rPr>
                <w:rFonts w:ascii="Times New Roman" w:hAnsi="Times New Roman" w:cs="Times New Roman"/>
                <w:sz w:val="22"/>
                <w:szCs w:val="22"/>
              </w:rPr>
              <w:t>2023</w:t>
            </w:r>
          </w:p>
        </w:tc>
        <w:tc>
          <w:tcPr>
            <w:tcW w:w="1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E78D25" w14:textId="77777777" w:rsidR="006347C8" w:rsidRPr="004921D5" w:rsidRDefault="006347C8">
            <w:pPr>
              <w:pStyle w:val="ConsPlusNormal"/>
              <w:ind w:right="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921D5">
              <w:rPr>
                <w:rFonts w:ascii="Times New Roman" w:hAnsi="Times New Roman" w:cs="Times New Roman"/>
                <w:sz w:val="22"/>
                <w:szCs w:val="22"/>
              </w:rPr>
              <w:t>72</w:t>
            </w:r>
          </w:p>
        </w:tc>
        <w:tc>
          <w:tcPr>
            <w:tcW w:w="1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1E75E5" w14:textId="77777777" w:rsidR="006347C8" w:rsidRPr="004921D5" w:rsidRDefault="006347C8">
            <w:pPr>
              <w:pStyle w:val="ConsPlusNormal"/>
              <w:ind w:right="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921D5">
              <w:rPr>
                <w:rFonts w:ascii="Times New Roman" w:hAnsi="Times New Roman" w:cs="Times New Roman"/>
                <w:sz w:val="22"/>
                <w:szCs w:val="22"/>
              </w:rPr>
              <w:t>72</w:t>
            </w: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9DA789" w14:textId="77777777" w:rsidR="006347C8" w:rsidRPr="004921D5" w:rsidRDefault="006347C8">
            <w:pPr>
              <w:pStyle w:val="ConsPlusNormal"/>
              <w:ind w:right="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921D5">
              <w:rPr>
                <w:rFonts w:ascii="Times New Roman" w:hAnsi="Times New Roman" w:cs="Times New Roman"/>
                <w:sz w:val="22"/>
                <w:szCs w:val="22"/>
              </w:rPr>
              <w:t>72</w:t>
            </w:r>
          </w:p>
        </w:tc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310857" w14:textId="77777777" w:rsidR="006347C8" w:rsidRPr="004921D5" w:rsidRDefault="006347C8">
            <w:pPr>
              <w:pStyle w:val="ConsPlusNormal"/>
              <w:ind w:right="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921D5">
              <w:rPr>
                <w:rFonts w:ascii="Times New Roman" w:hAnsi="Times New Roman" w:cs="Times New Roman"/>
                <w:sz w:val="22"/>
                <w:szCs w:val="22"/>
              </w:rPr>
              <w:t>72</w:t>
            </w:r>
          </w:p>
        </w:tc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19B5B7" w14:textId="77777777" w:rsidR="006347C8" w:rsidRPr="004921D5" w:rsidRDefault="006347C8">
            <w:pPr>
              <w:pStyle w:val="ConsPlusNormal"/>
              <w:ind w:right="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921D5">
              <w:rPr>
                <w:rFonts w:ascii="Times New Roman" w:hAnsi="Times New Roman" w:cs="Times New Roman"/>
                <w:sz w:val="22"/>
                <w:szCs w:val="22"/>
              </w:rPr>
              <w:t>72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5D0B97" w14:textId="77777777" w:rsidR="006347C8" w:rsidRPr="004921D5" w:rsidRDefault="006347C8">
            <w:pPr>
              <w:pStyle w:val="ConsPlusNormal"/>
              <w:ind w:right="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921D5">
              <w:rPr>
                <w:rFonts w:ascii="Times New Roman" w:hAnsi="Times New Roman" w:cs="Times New Roman"/>
                <w:sz w:val="22"/>
                <w:szCs w:val="22"/>
              </w:rPr>
              <w:t>72</w:t>
            </w:r>
          </w:p>
        </w:tc>
        <w:tc>
          <w:tcPr>
            <w:tcW w:w="6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927F16" w14:textId="77777777" w:rsidR="006347C8" w:rsidRPr="004921D5" w:rsidRDefault="006347C8">
            <w:pPr>
              <w:pStyle w:val="ConsPlusNormal"/>
              <w:ind w:right="57"/>
              <w:rPr>
                <w:rFonts w:ascii="Times New Roman" w:hAnsi="Times New Roman" w:cs="Times New Roman"/>
                <w:sz w:val="22"/>
                <w:szCs w:val="22"/>
              </w:rPr>
            </w:pPr>
            <w:r w:rsidRPr="004921D5">
              <w:rPr>
                <w:rFonts w:ascii="Times New Roman" w:hAnsi="Times New Roman" w:cs="Times New Roman"/>
                <w:sz w:val="22"/>
                <w:szCs w:val="22"/>
              </w:rPr>
              <w:t>Распоряжение Правительства Ханты-Мансийского автономного округа – Югры от 21.10.2016 №559-рп «О Территориальной схеме обращения с отходами в Ханты-Мансийском автономном округе - Югре и признании утратившими силу некоторых распоряжений Правительства Ханты-Мансийского автономного округа – Югры»</w:t>
            </w:r>
          </w:p>
        </w:tc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226A06" w14:textId="77777777" w:rsidR="006347C8" w:rsidRPr="004921D5" w:rsidRDefault="006347C8">
            <w:pPr>
              <w:pStyle w:val="ConsPlusNormal"/>
              <w:ind w:right="57"/>
              <w:rPr>
                <w:rFonts w:ascii="Times New Roman" w:hAnsi="Times New Roman" w:cs="Times New Roman"/>
                <w:sz w:val="22"/>
                <w:szCs w:val="22"/>
              </w:rPr>
            </w:pPr>
            <w:r w:rsidRPr="004921D5">
              <w:rPr>
                <w:rFonts w:ascii="Times New Roman" w:hAnsi="Times New Roman" w:cs="Times New Roman"/>
                <w:sz w:val="22"/>
                <w:szCs w:val="22"/>
              </w:rPr>
              <w:t>Департамент строительства, архитектуры и ЖКХ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4A4BC2" w14:textId="77777777" w:rsidR="006347C8" w:rsidRPr="006347C8" w:rsidRDefault="006347C8">
            <w:pPr>
              <w:pStyle w:val="ConsPlusNormal"/>
              <w:ind w:right="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47C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14:paraId="40493AAD" w14:textId="77777777" w:rsidR="006347C8" w:rsidRPr="006347C8" w:rsidRDefault="006347C8">
            <w:pPr>
              <w:pStyle w:val="ConsPlusNormal"/>
              <w:ind w:right="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09142810" w14:textId="77777777" w:rsidR="006347C8" w:rsidRPr="006347C8" w:rsidRDefault="006347C8" w:rsidP="006347C8">
      <w:pPr>
        <w:pStyle w:val="ConsPlusNormal"/>
        <w:ind w:left="57" w:right="57" w:firstLine="540"/>
        <w:rPr>
          <w:rFonts w:ascii="Times New Roman" w:hAnsi="Times New Roman" w:cs="Times New Roman"/>
          <w:sz w:val="24"/>
          <w:szCs w:val="24"/>
        </w:rPr>
      </w:pPr>
      <w:r w:rsidRPr="006347C8">
        <w:rPr>
          <w:rFonts w:ascii="Times New Roman" w:hAnsi="Times New Roman" w:cs="Times New Roman"/>
          <w:sz w:val="24"/>
          <w:szCs w:val="24"/>
        </w:rPr>
        <w:t>&lt;*&gt; муниципальная программа Ханты-Мансийского района</w:t>
      </w:r>
    </w:p>
    <w:p w14:paraId="655195BF" w14:textId="77777777" w:rsidR="006347C8" w:rsidRPr="006347C8" w:rsidRDefault="006347C8" w:rsidP="006347C8">
      <w:pPr>
        <w:pStyle w:val="ConsPlusNormal"/>
        <w:ind w:left="57" w:right="57" w:firstLine="540"/>
        <w:rPr>
          <w:rFonts w:ascii="Times New Roman" w:hAnsi="Times New Roman" w:cs="Times New Roman"/>
          <w:sz w:val="24"/>
          <w:szCs w:val="24"/>
        </w:rPr>
      </w:pPr>
    </w:p>
    <w:p w14:paraId="0796505E" w14:textId="77777777" w:rsidR="00343A0F" w:rsidRDefault="00343A0F" w:rsidP="006347C8">
      <w:pPr>
        <w:pStyle w:val="ConsPlusNormal"/>
        <w:ind w:right="57"/>
        <w:jc w:val="center"/>
        <w:rPr>
          <w:rFonts w:ascii="Times New Roman" w:hAnsi="Times New Roman" w:cs="Times New Roman"/>
          <w:sz w:val="28"/>
          <w:szCs w:val="28"/>
        </w:rPr>
      </w:pPr>
    </w:p>
    <w:p w14:paraId="0CC7956B" w14:textId="77777777" w:rsidR="00343A0F" w:rsidRDefault="00343A0F" w:rsidP="006347C8">
      <w:pPr>
        <w:pStyle w:val="ConsPlusNormal"/>
        <w:ind w:right="57"/>
        <w:jc w:val="center"/>
        <w:rPr>
          <w:rFonts w:ascii="Times New Roman" w:hAnsi="Times New Roman" w:cs="Times New Roman"/>
          <w:sz w:val="28"/>
          <w:szCs w:val="28"/>
        </w:rPr>
      </w:pPr>
    </w:p>
    <w:p w14:paraId="483B0D92" w14:textId="77777777" w:rsidR="00343A0F" w:rsidRDefault="00343A0F" w:rsidP="006347C8">
      <w:pPr>
        <w:pStyle w:val="ConsPlusNormal"/>
        <w:ind w:right="57"/>
        <w:jc w:val="center"/>
        <w:rPr>
          <w:rFonts w:ascii="Times New Roman" w:hAnsi="Times New Roman" w:cs="Times New Roman"/>
          <w:sz w:val="28"/>
          <w:szCs w:val="28"/>
        </w:rPr>
      </w:pPr>
    </w:p>
    <w:p w14:paraId="1DCEEDE6" w14:textId="77777777" w:rsidR="00343A0F" w:rsidRDefault="00343A0F" w:rsidP="006347C8">
      <w:pPr>
        <w:pStyle w:val="ConsPlusNormal"/>
        <w:ind w:right="57"/>
        <w:jc w:val="center"/>
        <w:rPr>
          <w:rFonts w:ascii="Times New Roman" w:hAnsi="Times New Roman" w:cs="Times New Roman"/>
          <w:sz w:val="28"/>
          <w:szCs w:val="28"/>
        </w:rPr>
      </w:pPr>
    </w:p>
    <w:p w14:paraId="05EAB97A" w14:textId="1C8462CC" w:rsidR="006347C8" w:rsidRPr="006347C8" w:rsidRDefault="006347C8" w:rsidP="006347C8">
      <w:pPr>
        <w:pStyle w:val="ConsPlusNormal"/>
        <w:ind w:right="57"/>
        <w:jc w:val="center"/>
        <w:rPr>
          <w:rFonts w:ascii="Times New Roman" w:hAnsi="Times New Roman" w:cs="Times New Roman"/>
          <w:sz w:val="28"/>
          <w:szCs w:val="28"/>
        </w:rPr>
      </w:pPr>
      <w:r w:rsidRPr="006347C8">
        <w:rPr>
          <w:rFonts w:ascii="Times New Roman" w:hAnsi="Times New Roman" w:cs="Times New Roman"/>
          <w:sz w:val="28"/>
          <w:szCs w:val="28"/>
        </w:rPr>
        <w:t>3. Помесячный план достижения показателей муниципальной программы в 2025 году</w:t>
      </w:r>
    </w:p>
    <w:p w14:paraId="18DA1ED1" w14:textId="77777777" w:rsidR="006347C8" w:rsidRPr="006347C8" w:rsidRDefault="006347C8" w:rsidP="006347C8">
      <w:pPr>
        <w:pStyle w:val="ConsPlusNormal"/>
        <w:ind w:left="57" w:right="57" w:firstLine="54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5000" w:type="pct"/>
        <w:tblLook w:val="04A0" w:firstRow="1" w:lastRow="0" w:firstColumn="1" w:lastColumn="0" w:noHBand="0" w:noVBand="1"/>
      </w:tblPr>
      <w:tblGrid>
        <w:gridCol w:w="741"/>
        <w:gridCol w:w="2193"/>
        <w:gridCol w:w="1371"/>
        <w:gridCol w:w="1333"/>
        <w:gridCol w:w="669"/>
        <w:gridCol w:w="692"/>
        <w:gridCol w:w="740"/>
        <w:gridCol w:w="671"/>
        <w:gridCol w:w="644"/>
        <w:gridCol w:w="802"/>
        <w:gridCol w:w="793"/>
        <w:gridCol w:w="635"/>
        <w:gridCol w:w="659"/>
        <w:gridCol w:w="659"/>
        <w:gridCol w:w="680"/>
        <w:gridCol w:w="1561"/>
      </w:tblGrid>
      <w:tr w:rsidR="006347C8" w:rsidRPr="006347C8" w14:paraId="5249ECF0" w14:textId="77777777" w:rsidTr="009A3953">
        <w:tc>
          <w:tcPr>
            <w:tcW w:w="25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DCF2D3" w14:textId="77777777" w:rsidR="006347C8" w:rsidRPr="006347C8" w:rsidRDefault="006347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73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5C3349" w14:textId="77777777" w:rsidR="006347C8" w:rsidRPr="006347C8" w:rsidRDefault="006347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46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285EEB" w14:textId="77777777" w:rsidR="006347C8" w:rsidRPr="006347C8" w:rsidRDefault="006347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Уровень показателя</w:t>
            </w:r>
          </w:p>
        </w:tc>
        <w:tc>
          <w:tcPr>
            <w:tcW w:w="44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CE67C4" w14:textId="77777777" w:rsidR="006347C8" w:rsidRPr="006347C8" w:rsidRDefault="006347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Единица измерения (по ОКЕИ)</w:t>
            </w:r>
          </w:p>
        </w:tc>
        <w:tc>
          <w:tcPr>
            <w:tcW w:w="2574" w:type="pct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6F9090" w14:textId="77777777" w:rsidR="006347C8" w:rsidRPr="006347C8" w:rsidRDefault="006347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Плановые значения по кварталам/ месяцам</w:t>
            </w:r>
          </w:p>
        </w:tc>
        <w:tc>
          <w:tcPr>
            <w:tcW w:w="52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09AD4C" w14:textId="77777777" w:rsidR="006347C8" w:rsidRPr="006347C8" w:rsidRDefault="006347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На конец 2025 года</w:t>
            </w:r>
          </w:p>
        </w:tc>
      </w:tr>
      <w:tr w:rsidR="006347C8" w:rsidRPr="006347C8" w14:paraId="0C17C39F" w14:textId="77777777" w:rsidTr="009A395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139318" w14:textId="77777777" w:rsidR="006347C8" w:rsidRPr="006347C8" w:rsidRDefault="006347C8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FEECBC" w14:textId="77777777" w:rsidR="006347C8" w:rsidRPr="006347C8" w:rsidRDefault="006347C8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CCF397" w14:textId="77777777" w:rsidR="006347C8" w:rsidRPr="006347C8" w:rsidRDefault="006347C8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A9B51C" w14:textId="77777777" w:rsidR="006347C8" w:rsidRPr="006347C8" w:rsidRDefault="006347C8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95B110" w14:textId="77777777" w:rsidR="006347C8" w:rsidRPr="006347C8" w:rsidRDefault="006347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янв.</w:t>
            </w:r>
          </w:p>
        </w:tc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B68E00" w14:textId="77777777" w:rsidR="006347C8" w:rsidRPr="006347C8" w:rsidRDefault="006347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фев.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727203" w14:textId="77777777" w:rsidR="006347C8" w:rsidRPr="006347C8" w:rsidRDefault="006347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март</w:t>
            </w:r>
          </w:p>
        </w:tc>
        <w:tc>
          <w:tcPr>
            <w:tcW w:w="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8CB908" w14:textId="77777777" w:rsidR="006347C8" w:rsidRPr="006347C8" w:rsidRDefault="006347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апр.</w:t>
            </w:r>
          </w:p>
        </w:tc>
        <w:tc>
          <w:tcPr>
            <w:tcW w:w="2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A31682" w14:textId="77777777" w:rsidR="006347C8" w:rsidRPr="006347C8" w:rsidRDefault="006347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май</w:t>
            </w:r>
          </w:p>
        </w:tc>
        <w:tc>
          <w:tcPr>
            <w:tcW w:w="2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A378AE" w14:textId="77777777" w:rsidR="006347C8" w:rsidRPr="006347C8" w:rsidRDefault="006347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июнь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599AEE" w14:textId="77777777" w:rsidR="006347C8" w:rsidRPr="006347C8" w:rsidRDefault="006347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июль</w:t>
            </w:r>
          </w:p>
        </w:tc>
        <w:tc>
          <w:tcPr>
            <w:tcW w:w="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996FA2" w14:textId="77777777" w:rsidR="006347C8" w:rsidRPr="006347C8" w:rsidRDefault="006347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авг.</w:t>
            </w:r>
          </w:p>
        </w:tc>
        <w:tc>
          <w:tcPr>
            <w:tcW w:w="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5C6527" w14:textId="77777777" w:rsidR="006347C8" w:rsidRPr="006347C8" w:rsidRDefault="006347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сен.</w:t>
            </w:r>
          </w:p>
        </w:tc>
        <w:tc>
          <w:tcPr>
            <w:tcW w:w="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A1780F" w14:textId="77777777" w:rsidR="006347C8" w:rsidRPr="006347C8" w:rsidRDefault="006347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окт.</w:t>
            </w:r>
          </w:p>
        </w:tc>
        <w:tc>
          <w:tcPr>
            <w:tcW w:w="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87D10F" w14:textId="77777777" w:rsidR="006347C8" w:rsidRPr="006347C8" w:rsidRDefault="006347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ноя.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6BFEB9" w14:textId="77777777" w:rsidR="006347C8" w:rsidRPr="006347C8" w:rsidRDefault="006347C8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6347C8" w:rsidRPr="006347C8" w14:paraId="13D1B733" w14:textId="77777777" w:rsidTr="009A3953">
        <w:tc>
          <w:tcPr>
            <w:tcW w:w="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B85806" w14:textId="77777777" w:rsidR="006347C8" w:rsidRPr="006347C8" w:rsidRDefault="006347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158690" w14:textId="77777777" w:rsidR="006347C8" w:rsidRPr="006347C8" w:rsidRDefault="006347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D83ED7" w14:textId="77777777" w:rsidR="006347C8" w:rsidRPr="006347C8" w:rsidRDefault="006347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EFB9F5" w14:textId="77777777" w:rsidR="006347C8" w:rsidRPr="006347C8" w:rsidRDefault="006347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BDF5F2" w14:textId="77777777" w:rsidR="006347C8" w:rsidRPr="006347C8" w:rsidRDefault="006347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912E31" w14:textId="77777777" w:rsidR="006347C8" w:rsidRPr="006347C8" w:rsidRDefault="006347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A5C925" w14:textId="77777777" w:rsidR="006347C8" w:rsidRPr="006347C8" w:rsidRDefault="006347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7</w:t>
            </w:r>
          </w:p>
        </w:tc>
        <w:tc>
          <w:tcPr>
            <w:tcW w:w="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2264E3" w14:textId="77777777" w:rsidR="006347C8" w:rsidRPr="006347C8" w:rsidRDefault="006347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8</w:t>
            </w:r>
          </w:p>
        </w:tc>
        <w:tc>
          <w:tcPr>
            <w:tcW w:w="2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852725" w14:textId="77777777" w:rsidR="006347C8" w:rsidRPr="006347C8" w:rsidRDefault="006347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9</w:t>
            </w:r>
          </w:p>
        </w:tc>
        <w:tc>
          <w:tcPr>
            <w:tcW w:w="2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3B5F46" w14:textId="77777777" w:rsidR="006347C8" w:rsidRPr="006347C8" w:rsidRDefault="006347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C30069" w14:textId="77777777" w:rsidR="006347C8" w:rsidRPr="006347C8" w:rsidRDefault="006347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F38474" w14:textId="77777777" w:rsidR="006347C8" w:rsidRPr="006347C8" w:rsidRDefault="006347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2D147B" w14:textId="77777777" w:rsidR="006347C8" w:rsidRPr="006347C8" w:rsidRDefault="006347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779151" w14:textId="77777777" w:rsidR="006347C8" w:rsidRPr="006347C8" w:rsidRDefault="006347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0EBA13" w14:textId="77777777" w:rsidR="006347C8" w:rsidRPr="006347C8" w:rsidRDefault="006347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5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054917" w14:textId="77777777" w:rsidR="006347C8" w:rsidRPr="006347C8" w:rsidRDefault="006347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16</w:t>
            </w:r>
          </w:p>
        </w:tc>
      </w:tr>
      <w:tr w:rsidR="006347C8" w:rsidRPr="006347C8" w14:paraId="707AAB5D" w14:textId="77777777" w:rsidTr="0000396E">
        <w:tc>
          <w:tcPr>
            <w:tcW w:w="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6DC9B6" w14:textId="77777777" w:rsidR="006347C8" w:rsidRPr="006347C8" w:rsidRDefault="006347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4750" w:type="pct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E02F12" w14:textId="77777777" w:rsidR="006347C8" w:rsidRPr="006347C8" w:rsidRDefault="006347C8">
            <w:pPr>
              <w:widowControl w:val="0"/>
              <w:tabs>
                <w:tab w:val="left" w:pos="8986"/>
              </w:tabs>
              <w:ind w:right="40"/>
              <w:rPr>
                <w:rFonts w:ascii="Times New Roman" w:eastAsia="Times New Roman" w:hAnsi="Times New Roman"/>
                <w:iCs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iCs/>
                <w:sz w:val="24"/>
                <w:szCs w:val="24"/>
              </w:rPr>
              <w:t>Цель «Сохранение благоприятной окружающей среды и биологического разнообразия»</w:t>
            </w:r>
          </w:p>
        </w:tc>
      </w:tr>
      <w:tr w:rsidR="006347C8" w:rsidRPr="006347C8" w14:paraId="52B20508" w14:textId="77777777" w:rsidTr="009A3953">
        <w:tc>
          <w:tcPr>
            <w:tcW w:w="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0D0938" w14:textId="77777777" w:rsidR="006347C8" w:rsidRPr="006347C8" w:rsidRDefault="006347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1.1.</w:t>
            </w:r>
          </w:p>
        </w:tc>
        <w:tc>
          <w:tcPr>
            <w:tcW w:w="7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277BB0" w14:textId="77777777" w:rsidR="006347C8" w:rsidRPr="00343A0F" w:rsidRDefault="006347C8">
            <w:pPr>
              <w:widowControl w:val="0"/>
              <w:tabs>
                <w:tab w:val="left" w:pos="8986"/>
              </w:tabs>
              <w:ind w:right="40"/>
              <w:rPr>
                <w:rFonts w:ascii="Times New Roman" w:eastAsia="Times New Roman" w:hAnsi="Times New Roman"/>
                <w:iCs/>
                <w:sz w:val="22"/>
                <w:szCs w:val="22"/>
              </w:rPr>
            </w:pPr>
            <w:r w:rsidRPr="00343A0F">
              <w:rPr>
                <w:rFonts w:ascii="Times New Roman" w:eastAsia="Times New Roman" w:hAnsi="Times New Roman"/>
                <w:iCs/>
                <w:sz w:val="22"/>
                <w:szCs w:val="22"/>
              </w:rPr>
              <w:t>Доля утилизированных (размещенных) твердых коммунальных отходов в общем объеме твердых коммунальных отходов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C100AE" w14:textId="77777777" w:rsidR="006347C8" w:rsidRPr="006347C8" w:rsidRDefault="006347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МП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43E2B7" w14:textId="77777777" w:rsidR="006347C8" w:rsidRPr="006347C8" w:rsidRDefault="006347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%</w:t>
            </w:r>
          </w:p>
        </w:tc>
        <w:tc>
          <w:tcPr>
            <w:tcW w:w="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5D2F3E" w14:textId="77777777" w:rsidR="006347C8" w:rsidRPr="006347C8" w:rsidRDefault="006347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EA302B" w14:textId="77777777" w:rsidR="006347C8" w:rsidRPr="006347C8" w:rsidRDefault="006347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46D743" w14:textId="77777777" w:rsidR="006347C8" w:rsidRPr="006347C8" w:rsidRDefault="006347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BCDF8E" w14:textId="77777777" w:rsidR="006347C8" w:rsidRPr="006347C8" w:rsidRDefault="006347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D94FF6" w14:textId="77777777" w:rsidR="006347C8" w:rsidRPr="006347C8" w:rsidRDefault="006347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DD5023" w14:textId="77777777" w:rsidR="006347C8" w:rsidRPr="006347C8" w:rsidRDefault="006347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57F1EE" w14:textId="77777777" w:rsidR="006347C8" w:rsidRPr="006347C8" w:rsidRDefault="006347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E91F8A" w14:textId="77777777" w:rsidR="006347C8" w:rsidRPr="006347C8" w:rsidRDefault="006347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6BB025" w14:textId="77777777" w:rsidR="006347C8" w:rsidRPr="006347C8" w:rsidRDefault="006347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51726E" w14:textId="77777777" w:rsidR="006347C8" w:rsidRPr="006347C8" w:rsidRDefault="006347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9FAA84" w14:textId="77777777" w:rsidR="006347C8" w:rsidRPr="006347C8" w:rsidRDefault="006347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-</w:t>
            </w:r>
          </w:p>
        </w:tc>
        <w:tc>
          <w:tcPr>
            <w:tcW w:w="5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5D91DF" w14:textId="77777777" w:rsidR="006347C8" w:rsidRPr="006347C8" w:rsidRDefault="006347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72</w:t>
            </w:r>
          </w:p>
        </w:tc>
      </w:tr>
    </w:tbl>
    <w:p w14:paraId="1277E8C3" w14:textId="77777777" w:rsidR="006347C8" w:rsidRPr="006347C8" w:rsidRDefault="006347C8" w:rsidP="006347C8">
      <w:pPr>
        <w:pStyle w:val="ConsPlusNormal"/>
        <w:ind w:left="57" w:right="57" w:firstLine="540"/>
        <w:jc w:val="center"/>
        <w:rPr>
          <w:rFonts w:ascii="Times New Roman" w:hAnsi="Times New Roman" w:cs="Times New Roman"/>
          <w:sz w:val="24"/>
          <w:szCs w:val="24"/>
        </w:rPr>
      </w:pPr>
    </w:p>
    <w:p w14:paraId="1D29470D" w14:textId="77777777" w:rsidR="006347C8" w:rsidRPr="006347C8" w:rsidRDefault="006347C8" w:rsidP="006347C8">
      <w:pPr>
        <w:pStyle w:val="ConsPlusNormal"/>
        <w:ind w:right="57"/>
        <w:jc w:val="center"/>
        <w:rPr>
          <w:rFonts w:ascii="Times New Roman" w:hAnsi="Times New Roman" w:cs="Times New Roman"/>
          <w:sz w:val="28"/>
          <w:szCs w:val="28"/>
        </w:rPr>
      </w:pPr>
      <w:r w:rsidRPr="006347C8">
        <w:rPr>
          <w:rFonts w:ascii="Times New Roman" w:hAnsi="Times New Roman" w:cs="Times New Roman"/>
          <w:sz w:val="28"/>
          <w:szCs w:val="28"/>
        </w:rPr>
        <w:t>4. Структура муниципальной программы</w:t>
      </w:r>
    </w:p>
    <w:p w14:paraId="539778C4" w14:textId="77777777" w:rsidR="006347C8" w:rsidRPr="006347C8" w:rsidRDefault="006347C8" w:rsidP="006347C8">
      <w:pPr>
        <w:pStyle w:val="ConsPlusNormal"/>
        <w:ind w:right="57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0" w:type="auto"/>
        <w:tblInd w:w="-5" w:type="dxa"/>
        <w:tblLook w:val="04A0" w:firstRow="1" w:lastRow="0" w:firstColumn="1" w:lastColumn="0" w:noHBand="0" w:noVBand="1"/>
      </w:tblPr>
      <w:tblGrid>
        <w:gridCol w:w="869"/>
        <w:gridCol w:w="3880"/>
        <w:gridCol w:w="5826"/>
        <w:gridCol w:w="3423"/>
      </w:tblGrid>
      <w:tr w:rsidR="006347C8" w:rsidRPr="006347C8" w14:paraId="48406E8D" w14:textId="77777777" w:rsidTr="006347C8"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00D622" w14:textId="77777777" w:rsidR="006347C8" w:rsidRPr="00343A0F" w:rsidRDefault="006347C8">
            <w:pPr>
              <w:pStyle w:val="ConsPlusNormal"/>
              <w:ind w:right="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3A0F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3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23DBE0" w14:textId="77777777" w:rsidR="006347C8" w:rsidRPr="00343A0F" w:rsidRDefault="006347C8">
            <w:pPr>
              <w:pStyle w:val="ConsPlusNormal"/>
              <w:ind w:right="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3A0F">
              <w:rPr>
                <w:rFonts w:ascii="Times New Roman" w:hAnsi="Times New Roman" w:cs="Times New Roman"/>
                <w:sz w:val="24"/>
                <w:szCs w:val="24"/>
              </w:rPr>
              <w:t>Задачи структурного элемента</w:t>
            </w:r>
          </w:p>
        </w:tc>
        <w:tc>
          <w:tcPr>
            <w:tcW w:w="5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B6EE3A" w14:textId="77777777" w:rsidR="006347C8" w:rsidRPr="00343A0F" w:rsidRDefault="006347C8">
            <w:pPr>
              <w:pStyle w:val="ConsPlusNormal"/>
              <w:ind w:right="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3A0F">
              <w:rPr>
                <w:rFonts w:ascii="Times New Roman" w:hAnsi="Times New Roman" w:cs="Times New Roman"/>
                <w:sz w:val="24"/>
                <w:szCs w:val="24"/>
              </w:rPr>
              <w:t>Краткое описание эффектов от реализации задачи структурного элемента</w:t>
            </w:r>
          </w:p>
        </w:tc>
        <w:tc>
          <w:tcPr>
            <w:tcW w:w="3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DDF657" w14:textId="77777777" w:rsidR="006347C8" w:rsidRPr="00343A0F" w:rsidRDefault="006347C8">
            <w:pPr>
              <w:pStyle w:val="ConsPlusNormal"/>
              <w:ind w:right="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3A0F">
              <w:rPr>
                <w:rFonts w:ascii="Times New Roman" w:hAnsi="Times New Roman" w:cs="Times New Roman"/>
                <w:sz w:val="24"/>
                <w:szCs w:val="24"/>
              </w:rPr>
              <w:t>Связь с показателями</w:t>
            </w:r>
          </w:p>
        </w:tc>
      </w:tr>
      <w:tr w:rsidR="006347C8" w:rsidRPr="006347C8" w14:paraId="6B4096C8" w14:textId="77777777" w:rsidTr="006347C8"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DDF64E" w14:textId="77777777" w:rsidR="006347C8" w:rsidRPr="00343A0F" w:rsidRDefault="006347C8">
            <w:pPr>
              <w:pStyle w:val="ConsPlusNormal"/>
              <w:ind w:right="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3A0F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31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3EFB6E" w14:textId="77777777" w:rsidR="006347C8" w:rsidRPr="00343A0F" w:rsidRDefault="006347C8">
            <w:pPr>
              <w:pStyle w:val="ConsPlusNormal"/>
              <w:ind w:right="57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343A0F">
              <w:rPr>
                <w:rFonts w:ascii="Times New Roman" w:hAnsi="Times New Roman" w:cs="Times New Roman"/>
                <w:sz w:val="24"/>
                <w:szCs w:val="24"/>
              </w:rPr>
              <w:t>Комплекс процессных мероприятий «Обеспечение регулирования деятельности по обращению с отходами производства и потребления»</w:t>
            </w:r>
          </w:p>
        </w:tc>
      </w:tr>
      <w:tr w:rsidR="006347C8" w:rsidRPr="006347C8" w14:paraId="70E5F166" w14:textId="77777777" w:rsidTr="006347C8"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E55F1C" w14:textId="77777777" w:rsidR="006347C8" w:rsidRPr="00343A0F" w:rsidRDefault="006347C8">
            <w:pPr>
              <w:pStyle w:val="ConsPlusNormal"/>
              <w:ind w:right="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7E70BE" w14:textId="74CAAC05" w:rsidR="006347C8" w:rsidRPr="00343A0F" w:rsidRDefault="006347C8">
            <w:pPr>
              <w:pStyle w:val="ConsPlusNormal"/>
              <w:ind w:righ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343A0F">
              <w:rPr>
                <w:rFonts w:ascii="Times New Roman" w:hAnsi="Times New Roman" w:cs="Times New Roman"/>
                <w:sz w:val="24"/>
                <w:szCs w:val="24"/>
              </w:rPr>
              <w:t>Ответственный за реализацию: Департамент строительства, архитектуры и ЖКХ, муниципальное казенное учреждение Ханты-Мансийского района «Управление капитального строительства и ремонта»</w:t>
            </w:r>
            <w:r w:rsidR="00F95C5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F95C5F" w:rsidRPr="000840B8">
              <w:rPr>
                <w:rFonts w:ascii="Times New Roman" w:hAnsi="Times New Roman" w:cs="Times New Roman"/>
                <w:sz w:val="24"/>
                <w:szCs w:val="24"/>
              </w:rPr>
              <w:t>Администраци</w:t>
            </w:r>
            <w:r w:rsidR="000840B8" w:rsidRPr="000840B8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F95C5F" w:rsidRPr="000840B8">
              <w:rPr>
                <w:rFonts w:ascii="Times New Roman" w:hAnsi="Times New Roman" w:cs="Times New Roman"/>
                <w:sz w:val="24"/>
                <w:szCs w:val="24"/>
              </w:rPr>
              <w:t xml:space="preserve"> сельск</w:t>
            </w:r>
            <w:r w:rsidR="000840B8" w:rsidRPr="000840B8">
              <w:rPr>
                <w:rFonts w:ascii="Times New Roman" w:hAnsi="Times New Roman" w:cs="Times New Roman"/>
                <w:sz w:val="24"/>
                <w:szCs w:val="24"/>
              </w:rPr>
              <w:t>их</w:t>
            </w:r>
            <w:r w:rsidR="00F95C5F" w:rsidRPr="000840B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95C5F" w:rsidRPr="000840B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поселени</w:t>
            </w:r>
            <w:r w:rsidR="000840B8" w:rsidRPr="000840B8"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 w:rsidR="00F95C5F" w:rsidRPr="000840B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B7EC01" w14:textId="77777777" w:rsidR="006347C8" w:rsidRPr="00343A0F" w:rsidRDefault="006347C8">
            <w:pPr>
              <w:pStyle w:val="ConsPlusNormal"/>
              <w:ind w:righ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343A0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Срок реализации: 2025 – 2030</w:t>
            </w:r>
          </w:p>
        </w:tc>
      </w:tr>
      <w:tr w:rsidR="006347C8" w:rsidRPr="006347C8" w14:paraId="3CC4B144" w14:textId="77777777" w:rsidTr="006347C8"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6ACCD1" w14:textId="77777777" w:rsidR="006347C8" w:rsidRPr="00343A0F" w:rsidRDefault="006347C8">
            <w:pPr>
              <w:pStyle w:val="ConsPlusNormal"/>
              <w:ind w:right="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3A0F">
              <w:rPr>
                <w:rFonts w:ascii="Times New Roman" w:hAnsi="Times New Roman" w:cs="Times New Roman"/>
                <w:sz w:val="24"/>
                <w:szCs w:val="24"/>
              </w:rPr>
              <w:t>1.1.</w:t>
            </w:r>
          </w:p>
        </w:tc>
        <w:tc>
          <w:tcPr>
            <w:tcW w:w="3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404404" w14:textId="77777777" w:rsidR="006347C8" w:rsidRPr="00343A0F" w:rsidRDefault="006347C8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343A0F">
              <w:rPr>
                <w:rFonts w:ascii="Times New Roman" w:hAnsi="Times New Roman"/>
                <w:sz w:val="24"/>
                <w:szCs w:val="24"/>
              </w:rPr>
              <w:t>Предотвращение вредного воздействия отходов производства и потребления на окружающую среду</w:t>
            </w:r>
          </w:p>
          <w:p w14:paraId="287E4258" w14:textId="77777777" w:rsidR="006347C8" w:rsidRPr="00343A0F" w:rsidRDefault="006347C8">
            <w:pPr>
              <w:pStyle w:val="ConsPlusNormal"/>
              <w:ind w:right="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C3EB3C" w14:textId="77777777" w:rsidR="006347C8" w:rsidRPr="00343A0F" w:rsidRDefault="006347C8">
            <w:pPr>
              <w:pStyle w:val="ConsPlusNormal"/>
              <w:ind w:righ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343A0F">
              <w:rPr>
                <w:rFonts w:ascii="Times New Roman" w:hAnsi="Times New Roman" w:cs="Times New Roman"/>
                <w:sz w:val="24"/>
                <w:szCs w:val="24"/>
              </w:rPr>
              <w:t>минимизация вредного воздействия на окружающую среду путем ликвидации мест несанкционированного размещения отходов</w:t>
            </w:r>
          </w:p>
        </w:tc>
        <w:tc>
          <w:tcPr>
            <w:tcW w:w="3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24184B" w14:textId="77777777" w:rsidR="006347C8" w:rsidRPr="00343A0F" w:rsidRDefault="006347C8">
            <w:pPr>
              <w:pStyle w:val="ConsPlusNormal"/>
              <w:ind w:righ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343A0F">
              <w:rPr>
                <w:rFonts w:ascii="Times New Roman" w:hAnsi="Times New Roman" w:cs="Times New Roman"/>
                <w:sz w:val="24"/>
                <w:szCs w:val="24"/>
              </w:rPr>
              <w:t>доля утилизированных (размещенных) твердых коммунальных отходов в общем объеме твердых коммунальных отходов</w:t>
            </w:r>
          </w:p>
        </w:tc>
      </w:tr>
      <w:tr w:rsidR="00F95C5F" w:rsidRPr="006347C8" w14:paraId="2FEB7381" w14:textId="77777777" w:rsidTr="00511B98"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D2E267" w14:textId="7788E565" w:rsidR="00F95C5F" w:rsidRPr="00343A0F" w:rsidRDefault="00F95C5F">
            <w:pPr>
              <w:pStyle w:val="ConsPlusNormal"/>
              <w:ind w:right="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31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AA0E17" w14:textId="4B84F048" w:rsidR="00F95C5F" w:rsidRPr="00343A0F" w:rsidRDefault="00F95C5F">
            <w:pPr>
              <w:pStyle w:val="ConsPlusNormal"/>
              <w:ind w:righ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343A0F">
              <w:rPr>
                <w:rFonts w:ascii="Times New Roman" w:hAnsi="Times New Roman" w:cs="Times New Roman"/>
                <w:sz w:val="24"/>
                <w:szCs w:val="24"/>
              </w:rPr>
              <w:t>Комплекс процессных мероприятий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«Снижение негативного воздействия на окружающую среду»</w:t>
            </w:r>
          </w:p>
        </w:tc>
      </w:tr>
      <w:tr w:rsidR="00F95C5F" w:rsidRPr="006347C8" w14:paraId="20A007B9" w14:textId="77777777" w:rsidTr="0028479B"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765712" w14:textId="77777777" w:rsidR="00F95C5F" w:rsidRPr="00343A0F" w:rsidRDefault="00F95C5F" w:rsidP="00F95C5F">
            <w:pPr>
              <w:pStyle w:val="ConsPlusNormal"/>
              <w:ind w:right="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F732EC" w14:textId="4F2F858D" w:rsidR="00F95C5F" w:rsidRPr="00343A0F" w:rsidRDefault="00F95C5F" w:rsidP="00F95C5F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343A0F">
              <w:rPr>
                <w:rFonts w:ascii="Times New Roman" w:hAnsi="Times New Roman"/>
                <w:sz w:val="24"/>
                <w:szCs w:val="24"/>
              </w:rPr>
              <w:t>Ответственный за реализацию: Департамент строительства, архитектуры и ЖКХ, муниципальное казенное учреждение Ханты-Мансийского района «Управление капитального строительства и ремонта»</w:t>
            </w:r>
          </w:p>
        </w:tc>
        <w:tc>
          <w:tcPr>
            <w:tcW w:w="9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AFC833" w14:textId="50B7A0E2" w:rsidR="00F95C5F" w:rsidRPr="00343A0F" w:rsidRDefault="00F95C5F" w:rsidP="00F95C5F">
            <w:pPr>
              <w:pStyle w:val="ConsPlusNormal"/>
              <w:ind w:righ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343A0F">
              <w:rPr>
                <w:rFonts w:ascii="Times New Roman" w:hAnsi="Times New Roman" w:cs="Times New Roman"/>
                <w:sz w:val="24"/>
                <w:szCs w:val="24"/>
              </w:rPr>
              <w:t>Срок реализации: 2025 – 2030</w:t>
            </w:r>
          </w:p>
        </w:tc>
      </w:tr>
      <w:tr w:rsidR="009A3953" w:rsidRPr="006347C8" w14:paraId="6077C85F" w14:textId="77777777" w:rsidTr="006347C8"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6B39BC" w14:textId="64EB0174" w:rsidR="009A3953" w:rsidRPr="009A3953" w:rsidRDefault="009A3953" w:rsidP="009A3953">
            <w:pPr>
              <w:pStyle w:val="ConsPlusNormal"/>
              <w:ind w:right="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3953">
              <w:rPr>
                <w:rFonts w:ascii="Times New Roman" w:hAnsi="Times New Roman" w:cs="Times New Roman"/>
                <w:sz w:val="24"/>
                <w:szCs w:val="24"/>
              </w:rPr>
              <w:t>2.1.</w:t>
            </w:r>
          </w:p>
        </w:tc>
        <w:tc>
          <w:tcPr>
            <w:tcW w:w="3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92E372" w14:textId="15AAD17E" w:rsidR="009A3953" w:rsidRPr="009A3953" w:rsidRDefault="009A3953" w:rsidP="009A3953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9A3953">
              <w:rPr>
                <w:rFonts w:ascii="Times New Roman" w:hAnsi="Times New Roman"/>
                <w:sz w:val="24"/>
                <w:szCs w:val="24"/>
              </w:rPr>
              <w:t xml:space="preserve">Предотвращение вредного </w:t>
            </w:r>
            <w:r w:rsidR="00703A84">
              <w:rPr>
                <w:rFonts w:ascii="Times New Roman" w:hAnsi="Times New Roman"/>
                <w:sz w:val="24"/>
                <w:szCs w:val="24"/>
              </w:rPr>
              <w:t>воздействия факторов техногенного и природного характера на окружающую среду</w:t>
            </w:r>
            <w:r w:rsidRPr="009A3953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B2E86" w14:textId="5134ADF6" w:rsidR="00703A84" w:rsidRDefault="00703A84" w:rsidP="00703A84">
            <w:pPr>
              <w:pStyle w:val="ConsPlusNormal"/>
              <w:ind w:right="5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9A3953">
              <w:rPr>
                <w:rFonts w:ascii="Times New Roman" w:hAnsi="Times New Roman" w:cs="Times New Roman"/>
                <w:sz w:val="24"/>
                <w:szCs w:val="24"/>
              </w:rPr>
              <w:t xml:space="preserve">инимизация негативного </w:t>
            </w:r>
            <w:r w:rsidRPr="009A3953">
              <w:rPr>
                <w:rFonts w:ascii="Times New Roman" w:hAnsi="Times New Roman"/>
                <w:sz w:val="24"/>
                <w:szCs w:val="24"/>
              </w:rPr>
              <w:t>воздействия на окружающую среду путем озеленения территории Ханты-Мансийского района.</w:t>
            </w:r>
          </w:p>
          <w:p w14:paraId="0B2C79D0" w14:textId="356470AB" w:rsidR="009A3953" w:rsidRPr="00343A0F" w:rsidRDefault="009A3953" w:rsidP="00703A84">
            <w:pPr>
              <w:pStyle w:val="ConsPlusNormal"/>
              <w:ind w:right="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49DB88" w14:textId="185E14C5" w:rsidR="009A3953" w:rsidRPr="00703A84" w:rsidRDefault="009A3953" w:rsidP="009A3953">
            <w:pPr>
              <w:pStyle w:val="ConsPlusNormal"/>
              <w:ind w:righ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703A84">
              <w:rPr>
                <w:rFonts w:ascii="Times New Roman" w:hAnsi="Times New Roman" w:cs="Times New Roman"/>
                <w:sz w:val="24"/>
                <w:szCs w:val="24"/>
              </w:rPr>
              <w:t>доля утилизированных (размещенных) твердых коммунальных отходов в общем объеме твердых коммунальных отходов</w:t>
            </w:r>
          </w:p>
        </w:tc>
      </w:tr>
    </w:tbl>
    <w:p w14:paraId="60D14422" w14:textId="77777777" w:rsidR="006347C8" w:rsidRPr="006347C8" w:rsidRDefault="006347C8" w:rsidP="006347C8">
      <w:pPr>
        <w:pStyle w:val="ConsPlusNormal"/>
        <w:ind w:left="57" w:right="57" w:firstLine="540"/>
        <w:rPr>
          <w:rFonts w:ascii="Times New Roman" w:hAnsi="Times New Roman" w:cs="Times New Roman"/>
          <w:sz w:val="24"/>
          <w:szCs w:val="24"/>
        </w:rPr>
      </w:pPr>
    </w:p>
    <w:p w14:paraId="0A968EB8" w14:textId="77777777" w:rsidR="0024187B" w:rsidRDefault="0024187B" w:rsidP="006347C8">
      <w:pPr>
        <w:pStyle w:val="ConsPlusNormal"/>
        <w:ind w:right="57"/>
        <w:jc w:val="center"/>
        <w:rPr>
          <w:rFonts w:ascii="Times New Roman" w:hAnsi="Times New Roman" w:cs="Times New Roman"/>
          <w:sz w:val="28"/>
          <w:szCs w:val="28"/>
        </w:rPr>
      </w:pPr>
    </w:p>
    <w:p w14:paraId="5D12DCFC" w14:textId="77777777" w:rsidR="0024187B" w:rsidRDefault="0024187B" w:rsidP="006347C8">
      <w:pPr>
        <w:pStyle w:val="ConsPlusNormal"/>
        <w:ind w:right="57"/>
        <w:jc w:val="center"/>
        <w:rPr>
          <w:rFonts w:ascii="Times New Roman" w:hAnsi="Times New Roman" w:cs="Times New Roman"/>
          <w:sz w:val="28"/>
          <w:szCs w:val="28"/>
        </w:rPr>
      </w:pPr>
    </w:p>
    <w:p w14:paraId="3D745057" w14:textId="77777777" w:rsidR="0024187B" w:rsidRDefault="0024187B" w:rsidP="006347C8">
      <w:pPr>
        <w:pStyle w:val="ConsPlusNormal"/>
        <w:ind w:right="57"/>
        <w:jc w:val="center"/>
        <w:rPr>
          <w:rFonts w:ascii="Times New Roman" w:hAnsi="Times New Roman" w:cs="Times New Roman"/>
          <w:sz w:val="28"/>
          <w:szCs w:val="28"/>
        </w:rPr>
      </w:pPr>
    </w:p>
    <w:p w14:paraId="1B6644E8" w14:textId="77777777" w:rsidR="0024187B" w:rsidRDefault="0024187B" w:rsidP="006347C8">
      <w:pPr>
        <w:pStyle w:val="ConsPlusNormal"/>
        <w:ind w:right="57"/>
        <w:jc w:val="center"/>
        <w:rPr>
          <w:rFonts w:ascii="Times New Roman" w:hAnsi="Times New Roman" w:cs="Times New Roman"/>
          <w:sz w:val="28"/>
          <w:szCs w:val="28"/>
        </w:rPr>
      </w:pPr>
    </w:p>
    <w:p w14:paraId="48A54B39" w14:textId="77777777" w:rsidR="0024187B" w:rsidRDefault="0024187B" w:rsidP="006347C8">
      <w:pPr>
        <w:pStyle w:val="ConsPlusNormal"/>
        <w:ind w:right="57"/>
        <w:jc w:val="center"/>
        <w:rPr>
          <w:rFonts w:ascii="Times New Roman" w:hAnsi="Times New Roman" w:cs="Times New Roman"/>
          <w:sz w:val="28"/>
          <w:szCs w:val="28"/>
        </w:rPr>
      </w:pPr>
    </w:p>
    <w:p w14:paraId="268F9BE7" w14:textId="77777777" w:rsidR="0024187B" w:rsidRDefault="0024187B" w:rsidP="006347C8">
      <w:pPr>
        <w:pStyle w:val="ConsPlusNormal"/>
        <w:ind w:right="57"/>
        <w:jc w:val="center"/>
        <w:rPr>
          <w:rFonts w:ascii="Times New Roman" w:hAnsi="Times New Roman" w:cs="Times New Roman"/>
          <w:sz w:val="28"/>
          <w:szCs w:val="28"/>
        </w:rPr>
      </w:pPr>
    </w:p>
    <w:p w14:paraId="763F494B" w14:textId="6D028DE2" w:rsidR="0024187B" w:rsidRDefault="0024187B" w:rsidP="006347C8">
      <w:pPr>
        <w:pStyle w:val="ConsPlusNormal"/>
        <w:ind w:right="57"/>
        <w:jc w:val="center"/>
        <w:rPr>
          <w:rFonts w:ascii="Times New Roman" w:hAnsi="Times New Roman" w:cs="Times New Roman"/>
          <w:sz w:val="28"/>
          <w:szCs w:val="28"/>
        </w:rPr>
      </w:pPr>
    </w:p>
    <w:p w14:paraId="1609F6F0" w14:textId="77777777" w:rsidR="00703A84" w:rsidRDefault="00703A84" w:rsidP="006347C8">
      <w:pPr>
        <w:pStyle w:val="ConsPlusNormal"/>
        <w:ind w:right="57"/>
        <w:jc w:val="center"/>
        <w:rPr>
          <w:rFonts w:ascii="Times New Roman" w:hAnsi="Times New Roman" w:cs="Times New Roman"/>
          <w:sz w:val="28"/>
          <w:szCs w:val="28"/>
        </w:rPr>
      </w:pPr>
    </w:p>
    <w:p w14:paraId="14D1790B" w14:textId="77777777" w:rsidR="0024187B" w:rsidRDefault="0024187B" w:rsidP="006347C8">
      <w:pPr>
        <w:pStyle w:val="ConsPlusNormal"/>
        <w:ind w:right="57"/>
        <w:jc w:val="center"/>
        <w:rPr>
          <w:rFonts w:ascii="Times New Roman" w:hAnsi="Times New Roman" w:cs="Times New Roman"/>
          <w:sz w:val="28"/>
          <w:szCs w:val="28"/>
        </w:rPr>
      </w:pPr>
    </w:p>
    <w:p w14:paraId="57274051" w14:textId="77777777" w:rsidR="0024187B" w:rsidRDefault="0024187B" w:rsidP="006347C8">
      <w:pPr>
        <w:pStyle w:val="ConsPlusNormal"/>
        <w:ind w:right="57"/>
        <w:jc w:val="center"/>
        <w:rPr>
          <w:rFonts w:ascii="Times New Roman" w:hAnsi="Times New Roman" w:cs="Times New Roman"/>
          <w:sz w:val="28"/>
          <w:szCs w:val="28"/>
        </w:rPr>
      </w:pPr>
    </w:p>
    <w:p w14:paraId="523FDA90" w14:textId="77777777" w:rsidR="0024187B" w:rsidRDefault="0024187B" w:rsidP="006347C8">
      <w:pPr>
        <w:pStyle w:val="ConsPlusNormal"/>
        <w:ind w:right="57"/>
        <w:jc w:val="center"/>
        <w:rPr>
          <w:rFonts w:ascii="Times New Roman" w:hAnsi="Times New Roman" w:cs="Times New Roman"/>
          <w:sz w:val="28"/>
          <w:szCs w:val="28"/>
        </w:rPr>
      </w:pPr>
    </w:p>
    <w:p w14:paraId="711F4849" w14:textId="77777777" w:rsidR="0024187B" w:rsidRDefault="0024187B" w:rsidP="006347C8">
      <w:pPr>
        <w:pStyle w:val="ConsPlusNormal"/>
        <w:ind w:right="57"/>
        <w:jc w:val="center"/>
        <w:rPr>
          <w:rFonts w:ascii="Times New Roman" w:hAnsi="Times New Roman" w:cs="Times New Roman"/>
          <w:sz w:val="28"/>
          <w:szCs w:val="28"/>
        </w:rPr>
      </w:pPr>
    </w:p>
    <w:p w14:paraId="572FC2AA" w14:textId="76B0A10C" w:rsidR="006347C8" w:rsidRPr="006347C8" w:rsidRDefault="006347C8" w:rsidP="006347C8">
      <w:pPr>
        <w:pStyle w:val="ConsPlusNormal"/>
        <w:ind w:right="57"/>
        <w:jc w:val="center"/>
        <w:rPr>
          <w:rFonts w:ascii="Times New Roman" w:hAnsi="Times New Roman" w:cs="Times New Roman"/>
          <w:sz w:val="28"/>
          <w:szCs w:val="28"/>
        </w:rPr>
      </w:pPr>
      <w:r w:rsidRPr="006347C8">
        <w:rPr>
          <w:rFonts w:ascii="Times New Roman" w:hAnsi="Times New Roman" w:cs="Times New Roman"/>
          <w:sz w:val="28"/>
          <w:szCs w:val="28"/>
        </w:rPr>
        <w:lastRenderedPageBreak/>
        <w:t>5. Финансовое обеспечение муниципальной программы</w:t>
      </w:r>
    </w:p>
    <w:p w14:paraId="5E4BC654" w14:textId="77777777" w:rsidR="006347C8" w:rsidRPr="006347C8" w:rsidRDefault="006347C8" w:rsidP="006347C8">
      <w:pPr>
        <w:pStyle w:val="ConsPlusNormal"/>
        <w:ind w:right="57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491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106"/>
        <w:gridCol w:w="1214"/>
        <w:gridCol w:w="1214"/>
        <w:gridCol w:w="1213"/>
        <w:gridCol w:w="1213"/>
        <w:gridCol w:w="1213"/>
        <w:gridCol w:w="1213"/>
        <w:gridCol w:w="1199"/>
      </w:tblGrid>
      <w:tr w:rsidR="006347C8" w:rsidRPr="006347C8" w14:paraId="477863EC" w14:textId="77777777" w:rsidTr="006777E8">
        <w:trPr>
          <w:trHeight w:val="20"/>
        </w:trPr>
        <w:tc>
          <w:tcPr>
            <w:tcW w:w="209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0464CD" w14:textId="77777777" w:rsidR="006347C8" w:rsidRPr="006347C8" w:rsidRDefault="006347C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Наименование муниципальной программы, структурного элемента, источник финансового обеспечения</w:t>
            </w:r>
          </w:p>
        </w:tc>
        <w:tc>
          <w:tcPr>
            <w:tcW w:w="2907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F9BCF9B" w14:textId="77777777" w:rsidR="006347C8" w:rsidRPr="006347C8" w:rsidRDefault="006347C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Объем финансового обеспечения по годам, тыс. рублей</w:t>
            </w:r>
          </w:p>
        </w:tc>
      </w:tr>
      <w:tr w:rsidR="006347C8" w:rsidRPr="006347C8" w14:paraId="791528BB" w14:textId="77777777" w:rsidTr="006777E8">
        <w:trPr>
          <w:trHeight w:val="2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9E1CE3" w14:textId="77777777" w:rsidR="006347C8" w:rsidRPr="006347C8" w:rsidRDefault="006347C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CC72D97" w14:textId="77777777" w:rsidR="006347C8" w:rsidRPr="006347C8" w:rsidRDefault="006347C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2025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02D0740" w14:textId="77777777" w:rsidR="006347C8" w:rsidRPr="006347C8" w:rsidRDefault="006347C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2026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A7BCC6F" w14:textId="77777777" w:rsidR="006347C8" w:rsidRPr="006347C8" w:rsidRDefault="006347C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2027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A5EA247" w14:textId="77777777" w:rsidR="006347C8" w:rsidRPr="006347C8" w:rsidRDefault="006347C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2028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B8471DB" w14:textId="77777777" w:rsidR="006347C8" w:rsidRPr="006347C8" w:rsidRDefault="006347C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2029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310C643" w14:textId="77777777" w:rsidR="006347C8" w:rsidRPr="006347C8" w:rsidRDefault="006347C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2030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592BACD" w14:textId="77777777" w:rsidR="006347C8" w:rsidRPr="006347C8" w:rsidRDefault="006347C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Всего</w:t>
            </w:r>
          </w:p>
        </w:tc>
      </w:tr>
      <w:tr w:rsidR="006347C8" w:rsidRPr="006347C8" w14:paraId="05285CB7" w14:textId="77777777" w:rsidTr="006777E8">
        <w:trPr>
          <w:trHeight w:val="20"/>
        </w:trPr>
        <w:tc>
          <w:tcPr>
            <w:tcW w:w="20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3BC87B1B" w14:textId="77777777" w:rsidR="006347C8" w:rsidRPr="006347C8" w:rsidRDefault="006347C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Муниципальная программа (всего), в том числе: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5278750" w14:textId="6DD8928C" w:rsidR="006347C8" w:rsidRPr="006347C8" w:rsidRDefault="00333D0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474 179,2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87ECD00" w14:textId="77777777" w:rsidR="006347C8" w:rsidRPr="006347C8" w:rsidRDefault="006347C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73 977,6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38B30AC" w14:textId="77777777" w:rsidR="006347C8" w:rsidRPr="006347C8" w:rsidRDefault="006347C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73 977,6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DD70EC0" w14:textId="77777777" w:rsidR="006347C8" w:rsidRPr="006347C8" w:rsidRDefault="006347C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73 977,6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E5DB48B" w14:textId="77777777" w:rsidR="006347C8" w:rsidRPr="006347C8" w:rsidRDefault="006347C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73 977,6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BE3F556" w14:textId="77777777" w:rsidR="006347C8" w:rsidRPr="006347C8" w:rsidRDefault="006347C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73 977,6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347D0F6" w14:textId="5C9DD300" w:rsidR="006347C8" w:rsidRPr="006347C8" w:rsidRDefault="00333D0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844 067,2</w:t>
            </w:r>
          </w:p>
        </w:tc>
      </w:tr>
      <w:tr w:rsidR="006347C8" w:rsidRPr="006347C8" w14:paraId="17CE1E47" w14:textId="77777777" w:rsidTr="006777E8">
        <w:trPr>
          <w:trHeight w:val="20"/>
        </w:trPr>
        <w:tc>
          <w:tcPr>
            <w:tcW w:w="20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87988CE" w14:textId="77777777" w:rsidR="006347C8" w:rsidRPr="006347C8" w:rsidRDefault="006347C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9824D1B" w14:textId="77777777" w:rsidR="006347C8" w:rsidRPr="006347C8" w:rsidRDefault="006347C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85,6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6D4F1D4" w14:textId="77777777" w:rsidR="006347C8" w:rsidRPr="006347C8" w:rsidRDefault="006347C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88,3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24E36DE" w14:textId="77777777" w:rsidR="006347C8" w:rsidRPr="006347C8" w:rsidRDefault="006347C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88,3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D9BCF38" w14:textId="77777777" w:rsidR="006347C8" w:rsidRPr="006347C8" w:rsidRDefault="006347C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88,3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D6978D4" w14:textId="77777777" w:rsidR="006347C8" w:rsidRPr="006347C8" w:rsidRDefault="006347C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88,3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24D1C8D" w14:textId="77777777" w:rsidR="006347C8" w:rsidRPr="006347C8" w:rsidRDefault="006347C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88,3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34D4EA0" w14:textId="77777777" w:rsidR="006347C8" w:rsidRPr="006347C8" w:rsidRDefault="006347C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527,1</w:t>
            </w:r>
          </w:p>
        </w:tc>
      </w:tr>
      <w:tr w:rsidR="006347C8" w:rsidRPr="006347C8" w14:paraId="10E64A03" w14:textId="77777777" w:rsidTr="006777E8">
        <w:trPr>
          <w:trHeight w:val="20"/>
        </w:trPr>
        <w:tc>
          <w:tcPr>
            <w:tcW w:w="20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596C4E93" w14:textId="77777777" w:rsidR="006347C8" w:rsidRPr="006347C8" w:rsidRDefault="006347C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местный бюджет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B0F53DE" w14:textId="38C859CB" w:rsidR="006347C8" w:rsidRPr="006347C8" w:rsidRDefault="00333D0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474 093,6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61125CC" w14:textId="77777777" w:rsidR="006347C8" w:rsidRPr="006347C8" w:rsidRDefault="006347C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73 889,3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AE3B4C9" w14:textId="77777777" w:rsidR="006347C8" w:rsidRPr="006347C8" w:rsidRDefault="006347C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73 889,3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C9B6D44" w14:textId="77777777" w:rsidR="006347C8" w:rsidRPr="006347C8" w:rsidRDefault="006347C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73 889,3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1BBB946" w14:textId="77777777" w:rsidR="006347C8" w:rsidRPr="006347C8" w:rsidRDefault="006347C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73 889,3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9BF77BD" w14:textId="77777777" w:rsidR="006347C8" w:rsidRPr="006347C8" w:rsidRDefault="006347C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73 889,3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161682D" w14:textId="5885F007" w:rsidR="006347C8" w:rsidRPr="006347C8" w:rsidRDefault="00333D0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843 540,1</w:t>
            </w:r>
          </w:p>
        </w:tc>
      </w:tr>
      <w:tr w:rsidR="006347C8" w:rsidRPr="006347C8" w14:paraId="0EB5831B" w14:textId="77777777" w:rsidTr="006777E8">
        <w:trPr>
          <w:trHeight w:val="20"/>
        </w:trPr>
        <w:tc>
          <w:tcPr>
            <w:tcW w:w="20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1C092FC" w14:textId="77777777" w:rsidR="006777E8" w:rsidRDefault="006347C8" w:rsidP="006777E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1. Комплекс процессных мероприятий «Обеспечение регулирования деятельности по обращению с отходами производства и потребления» (всего), </w:t>
            </w:r>
          </w:p>
          <w:p w14:paraId="6DB20963" w14:textId="5A4059C4" w:rsidR="006347C8" w:rsidRPr="006347C8" w:rsidRDefault="006347C8" w:rsidP="006777E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том числе: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21F1E6D" w14:textId="3150190F" w:rsidR="006347C8" w:rsidRPr="006347C8" w:rsidRDefault="00333D0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274 179,2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EDF1CC7" w14:textId="77777777" w:rsidR="006347C8" w:rsidRPr="006347C8" w:rsidRDefault="006347C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73 977,6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05FEEB0" w14:textId="77777777" w:rsidR="006347C8" w:rsidRPr="006347C8" w:rsidRDefault="006347C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73 977,6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B549B18" w14:textId="77777777" w:rsidR="006347C8" w:rsidRPr="006347C8" w:rsidRDefault="006347C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73 977,6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7CEDAA9" w14:textId="77777777" w:rsidR="006347C8" w:rsidRPr="006347C8" w:rsidRDefault="006347C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73 977,6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5A75172" w14:textId="77777777" w:rsidR="006347C8" w:rsidRPr="006347C8" w:rsidRDefault="006347C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73 977,6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EEC6A44" w14:textId="58B3FFA3" w:rsidR="006347C8" w:rsidRPr="006347C8" w:rsidRDefault="00333D0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644 067,2</w:t>
            </w:r>
          </w:p>
        </w:tc>
      </w:tr>
      <w:tr w:rsidR="006347C8" w:rsidRPr="006347C8" w14:paraId="55874289" w14:textId="77777777" w:rsidTr="006777E8">
        <w:trPr>
          <w:trHeight w:val="20"/>
        </w:trPr>
        <w:tc>
          <w:tcPr>
            <w:tcW w:w="20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64735276" w14:textId="77777777" w:rsidR="006347C8" w:rsidRPr="006347C8" w:rsidRDefault="006347C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72F66CA" w14:textId="77777777" w:rsidR="006347C8" w:rsidRPr="006347C8" w:rsidRDefault="006347C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85,6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08718C5" w14:textId="77777777" w:rsidR="006347C8" w:rsidRPr="006347C8" w:rsidRDefault="006347C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88,3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9CDF8AF" w14:textId="77777777" w:rsidR="006347C8" w:rsidRPr="006347C8" w:rsidRDefault="006347C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88,3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DCA3779" w14:textId="77777777" w:rsidR="006347C8" w:rsidRPr="006347C8" w:rsidRDefault="006347C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88,3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1BF1E5C" w14:textId="77777777" w:rsidR="006347C8" w:rsidRPr="006347C8" w:rsidRDefault="006347C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88,3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BFC7D93" w14:textId="77777777" w:rsidR="006347C8" w:rsidRPr="006347C8" w:rsidRDefault="006347C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88,3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06A3531" w14:textId="77777777" w:rsidR="006347C8" w:rsidRPr="006347C8" w:rsidRDefault="006347C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527,1</w:t>
            </w:r>
          </w:p>
        </w:tc>
      </w:tr>
      <w:tr w:rsidR="006347C8" w:rsidRPr="006347C8" w14:paraId="5F9A5DD7" w14:textId="77777777" w:rsidTr="006777E8">
        <w:trPr>
          <w:trHeight w:val="20"/>
        </w:trPr>
        <w:tc>
          <w:tcPr>
            <w:tcW w:w="20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41106247" w14:textId="77777777" w:rsidR="006347C8" w:rsidRPr="006347C8" w:rsidRDefault="006347C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местный бюджет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C9715D6" w14:textId="71590BCB" w:rsidR="006347C8" w:rsidRPr="006347C8" w:rsidRDefault="00333D0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274 093,6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B2D76A1" w14:textId="77777777" w:rsidR="006347C8" w:rsidRPr="006347C8" w:rsidRDefault="006347C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73 889,3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A2CC7B1" w14:textId="77777777" w:rsidR="006347C8" w:rsidRPr="006347C8" w:rsidRDefault="006347C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73 889,3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2F5BCE7" w14:textId="77777777" w:rsidR="006347C8" w:rsidRPr="006347C8" w:rsidRDefault="006347C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73 889,3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85C971A" w14:textId="77777777" w:rsidR="006347C8" w:rsidRPr="006347C8" w:rsidRDefault="006347C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73 889,3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31D883C" w14:textId="77777777" w:rsidR="006347C8" w:rsidRPr="006347C8" w:rsidRDefault="006347C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73 889,3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F000A5D" w14:textId="32E586F4" w:rsidR="006347C8" w:rsidRPr="006347C8" w:rsidRDefault="00333D0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643 540,1</w:t>
            </w:r>
          </w:p>
        </w:tc>
      </w:tr>
      <w:tr w:rsidR="00333D09" w:rsidRPr="006347C8" w14:paraId="0D0E1A04" w14:textId="77777777" w:rsidTr="006777E8">
        <w:trPr>
          <w:trHeight w:val="20"/>
        </w:trPr>
        <w:tc>
          <w:tcPr>
            <w:tcW w:w="20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4C4A99F" w14:textId="77777777" w:rsidR="00333D09" w:rsidRDefault="00333D09" w:rsidP="00333D0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  <w:r w:rsidRPr="006347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 Комплекс процессных мероприятий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«Снижение негативного воздействия на окружающую среду» (всего), </w:t>
            </w:r>
          </w:p>
          <w:p w14:paraId="42CCA4F8" w14:textId="26AE38C5" w:rsidR="00333D09" w:rsidRPr="006347C8" w:rsidRDefault="00333D09" w:rsidP="00333D0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том числе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FE1A0C6" w14:textId="7B12AAB2" w:rsidR="00333D09" w:rsidRPr="006347C8" w:rsidRDefault="00333D09" w:rsidP="00333D0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200 000,0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DE1AE3C" w14:textId="450148D9" w:rsidR="00333D09" w:rsidRPr="006347C8" w:rsidRDefault="00333D09" w:rsidP="00333D0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5E6199F" w14:textId="2D1EB17B" w:rsidR="00333D09" w:rsidRPr="006347C8" w:rsidRDefault="00333D09" w:rsidP="00333D0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771E332" w14:textId="279FC2EB" w:rsidR="00333D09" w:rsidRPr="006347C8" w:rsidRDefault="00333D09" w:rsidP="00333D0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725C75B" w14:textId="36415C6F" w:rsidR="00333D09" w:rsidRPr="006347C8" w:rsidRDefault="00333D09" w:rsidP="00333D0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F5DF839" w14:textId="010447A7" w:rsidR="00333D09" w:rsidRPr="006347C8" w:rsidRDefault="00333D09" w:rsidP="00333D0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308A0CF" w14:textId="212C92E5" w:rsidR="00333D09" w:rsidRPr="006347C8" w:rsidRDefault="00333D09" w:rsidP="00333D0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200 000,0</w:t>
            </w:r>
          </w:p>
        </w:tc>
      </w:tr>
      <w:tr w:rsidR="00333D09" w:rsidRPr="006347C8" w14:paraId="74822696" w14:textId="77777777" w:rsidTr="006777E8">
        <w:trPr>
          <w:trHeight w:val="20"/>
        </w:trPr>
        <w:tc>
          <w:tcPr>
            <w:tcW w:w="20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4E25AD9" w14:textId="7DED0F25" w:rsidR="00333D09" w:rsidRPr="006347C8" w:rsidRDefault="00333D09" w:rsidP="00333D0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AC3DB18" w14:textId="101094A3" w:rsidR="00333D09" w:rsidRPr="006347C8" w:rsidRDefault="00333D09" w:rsidP="00333D0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6B924A0" w14:textId="1F7645DE" w:rsidR="00333D09" w:rsidRPr="006347C8" w:rsidRDefault="00333D09" w:rsidP="00333D0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7BEE02C" w14:textId="0D8B7B9A" w:rsidR="00333D09" w:rsidRPr="006347C8" w:rsidRDefault="00333D09" w:rsidP="00333D0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0AACDDB" w14:textId="37057110" w:rsidR="00333D09" w:rsidRPr="006347C8" w:rsidRDefault="00333D09" w:rsidP="00333D0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3A8042E" w14:textId="0483CCE5" w:rsidR="00333D09" w:rsidRPr="006347C8" w:rsidRDefault="00333D09" w:rsidP="00333D0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FB52656" w14:textId="1C3D8A9E" w:rsidR="00333D09" w:rsidRPr="006347C8" w:rsidRDefault="00333D09" w:rsidP="00333D0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38C9D79" w14:textId="460C0D65" w:rsidR="00333D09" w:rsidRPr="006347C8" w:rsidRDefault="00333D09" w:rsidP="00333D0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333D09" w:rsidRPr="006347C8" w14:paraId="2E988EA2" w14:textId="77777777" w:rsidTr="006777E8">
        <w:trPr>
          <w:trHeight w:val="20"/>
        </w:trPr>
        <w:tc>
          <w:tcPr>
            <w:tcW w:w="20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63A7F37" w14:textId="0A6AEC5D" w:rsidR="00333D09" w:rsidRPr="006347C8" w:rsidRDefault="00333D09" w:rsidP="00333D0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местный бюджет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D2F3307" w14:textId="50881F64" w:rsidR="00333D09" w:rsidRPr="006347C8" w:rsidRDefault="00333D09" w:rsidP="00333D0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200 000,0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6C5696A" w14:textId="444C71A8" w:rsidR="00333D09" w:rsidRPr="006347C8" w:rsidRDefault="00333D09" w:rsidP="00333D0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E69C120" w14:textId="3B117419" w:rsidR="00333D09" w:rsidRPr="006347C8" w:rsidRDefault="00333D09" w:rsidP="00333D0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A22DC9E" w14:textId="66CF356C" w:rsidR="00333D09" w:rsidRPr="006347C8" w:rsidRDefault="00333D09" w:rsidP="00333D0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67653C4" w14:textId="4F581401" w:rsidR="00333D09" w:rsidRPr="006347C8" w:rsidRDefault="00333D09" w:rsidP="00333D0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4787326" w14:textId="7FFB84AC" w:rsidR="00333D09" w:rsidRPr="006347C8" w:rsidRDefault="00333D09" w:rsidP="00333D0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BE656B0" w14:textId="576AA9FE" w:rsidR="00333D09" w:rsidRPr="006347C8" w:rsidRDefault="00333D09" w:rsidP="00333D0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200 000,0</w:t>
            </w:r>
          </w:p>
        </w:tc>
      </w:tr>
    </w:tbl>
    <w:p w14:paraId="047CA350" w14:textId="77777777" w:rsidR="00CC6D71" w:rsidRDefault="00CC6D71" w:rsidP="005E5823">
      <w:pPr>
        <w:widowControl w:val="0"/>
        <w:spacing w:after="183" w:line="48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2B1ED9A" w14:textId="7E43E4FF" w:rsidR="00767AC9" w:rsidRPr="00767AC9" w:rsidRDefault="00767AC9" w:rsidP="00CC6D71">
      <w:pPr>
        <w:widowControl w:val="0"/>
        <w:spacing w:after="183" w:line="480" w:lineRule="auto"/>
        <w:contextualSpacing/>
      </w:pPr>
    </w:p>
    <w:sectPr w:rsidR="00767AC9" w:rsidRPr="00767AC9" w:rsidSect="005E5823">
      <w:pgSz w:w="16838" w:h="11906" w:orient="landscape" w:code="9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93A4EC" w14:textId="77777777" w:rsidR="00EB0EE0" w:rsidRDefault="00EB0EE0">
      <w:pPr>
        <w:spacing w:after="0" w:line="240" w:lineRule="auto"/>
      </w:pPr>
      <w:r>
        <w:separator/>
      </w:r>
    </w:p>
  </w:endnote>
  <w:endnote w:type="continuationSeparator" w:id="0">
    <w:p w14:paraId="79997813" w14:textId="77777777" w:rsidR="00EB0EE0" w:rsidRDefault="00EB0EE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203" w:usb1="08070000" w:usb2="00000010" w:usb3="00000000" w:csb0="00020005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6CD4C1" w14:textId="77777777" w:rsidR="00EB0EE0" w:rsidRDefault="00EB0EE0">
      <w:pPr>
        <w:spacing w:after="0" w:line="240" w:lineRule="auto"/>
      </w:pPr>
      <w:r>
        <w:separator/>
      </w:r>
    </w:p>
  </w:footnote>
  <w:footnote w:type="continuationSeparator" w:id="0">
    <w:p w14:paraId="6AA603E0" w14:textId="77777777" w:rsidR="00EB0EE0" w:rsidRDefault="00EB0EE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43AD01" w14:textId="77777777" w:rsidR="007A0BC2" w:rsidRPr="0045468D" w:rsidRDefault="00CC6D71" w:rsidP="0045468D">
    <w:pPr>
      <w:pStyle w:val="aa"/>
      <w:jc w:val="center"/>
      <w:rPr>
        <w:sz w:val="26"/>
        <w:szCs w:val="26"/>
      </w:rPr>
    </w:pPr>
    <w:r w:rsidRPr="0045468D">
      <w:rPr>
        <w:sz w:val="26"/>
        <w:szCs w:val="26"/>
      </w:rPr>
      <w:fldChar w:fldCharType="begin"/>
    </w:r>
    <w:r w:rsidRPr="0045468D">
      <w:rPr>
        <w:sz w:val="26"/>
        <w:szCs w:val="26"/>
      </w:rPr>
      <w:instrText>PAGE   \* MERGEFORMAT</w:instrText>
    </w:r>
    <w:r w:rsidRPr="0045468D">
      <w:rPr>
        <w:sz w:val="26"/>
        <w:szCs w:val="26"/>
      </w:rPr>
      <w:fldChar w:fldCharType="separate"/>
    </w:r>
    <w:r>
      <w:rPr>
        <w:noProof/>
        <w:sz w:val="26"/>
        <w:szCs w:val="26"/>
      </w:rPr>
      <w:t>2</w:t>
    </w:r>
    <w:r w:rsidRPr="0045468D">
      <w:rPr>
        <w:sz w:val="26"/>
        <w:szCs w:val="26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CF7218"/>
    <w:multiLevelType w:val="multilevel"/>
    <w:tmpl w:val="A5D6AB0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 w15:restartNumberingAfterBreak="0">
    <w:nsid w:val="08A25F46"/>
    <w:multiLevelType w:val="hybridMultilevel"/>
    <w:tmpl w:val="B97C4D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219434B"/>
    <w:multiLevelType w:val="hybridMultilevel"/>
    <w:tmpl w:val="3C6412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5073D00"/>
    <w:multiLevelType w:val="hybridMultilevel"/>
    <w:tmpl w:val="A8902A60"/>
    <w:lvl w:ilvl="0" w:tplc="EEF26590">
      <w:start w:val="1"/>
      <w:numFmt w:val="decimal"/>
      <w:lvlText w:val="%1."/>
      <w:lvlJc w:val="left"/>
      <w:pPr>
        <w:ind w:left="95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77" w:hanging="360"/>
      </w:pPr>
    </w:lvl>
    <w:lvl w:ilvl="2" w:tplc="0419001B" w:tentative="1">
      <w:start w:val="1"/>
      <w:numFmt w:val="lowerRoman"/>
      <w:lvlText w:val="%3."/>
      <w:lvlJc w:val="right"/>
      <w:pPr>
        <w:ind w:left="2397" w:hanging="180"/>
      </w:pPr>
    </w:lvl>
    <w:lvl w:ilvl="3" w:tplc="0419000F" w:tentative="1">
      <w:start w:val="1"/>
      <w:numFmt w:val="decimal"/>
      <w:lvlText w:val="%4."/>
      <w:lvlJc w:val="left"/>
      <w:pPr>
        <w:ind w:left="3117" w:hanging="360"/>
      </w:pPr>
    </w:lvl>
    <w:lvl w:ilvl="4" w:tplc="04190019" w:tentative="1">
      <w:start w:val="1"/>
      <w:numFmt w:val="lowerLetter"/>
      <w:lvlText w:val="%5."/>
      <w:lvlJc w:val="left"/>
      <w:pPr>
        <w:ind w:left="3837" w:hanging="360"/>
      </w:pPr>
    </w:lvl>
    <w:lvl w:ilvl="5" w:tplc="0419001B" w:tentative="1">
      <w:start w:val="1"/>
      <w:numFmt w:val="lowerRoman"/>
      <w:lvlText w:val="%6."/>
      <w:lvlJc w:val="right"/>
      <w:pPr>
        <w:ind w:left="4557" w:hanging="180"/>
      </w:pPr>
    </w:lvl>
    <w:lvl w:ilvl="6" w:tplc="0419000F" w:tentative="1">
      <w:start w:val="1"/>
      <w:numFmt w:val="decimal"/>
      <w:lvlText w:val="%7."/>
      <w:lvlJc w:val="left"/>
      <w:pPr>
        <w:ind w:left="5277" w:hanging="360"/>
      </w:pPr>
    </w:lvl>
    <w:lvl w:ilvl="7" w:tplc="04190019" w:tentative="1">
      <w:start w:val="1"/>
      <w:numFmt w:val="lowerLetter"/>
      <w:lvlText w:val="%8."/>
      <w:lvlJc w:val="left"/>
      <w:pPr>
        <w:ind w:left="5997" w:hanging="360"/>
      </w:pPr>
    </w:lvl>
    <w:lvl w:ilvl="8" w:tplc="0419001B" w:tentative="1">
      <w:start w:val="1"/>
      <w:numFmt w:val="lowerRoman"/>
      <w:lvlText w:val="%9."/>
      <w:lvlJc w:val="right"/>
      <w:pPr>
        <w:ind w:left="6717" w:hanging="180"/>
      </w:pPr>
    </w:lvl>
  </w:abstractNum>
  <w:abstractNum w:abstractNumId="4" w15:restartNumberingAfterBreak="0">
    <w:nsid w:val="25E45A73"/>
    <w:multiLevelType w:val="multilevel"/>
    <w:tmpl w:val="C8E6A1A6"/>
    <w:lvl w:ilvl="0">
      <w:start w:val="1"/>
      <w:numFmt w:val="decimal"/>
      <w:lvlText w:val="%1."/>
      <w:lvlJc w:val="left"/>
      <w:pPr>
        <w:ind w:left="1069" w:hanging="360"/>
      </w:pPr>
      <w:rPr>
        <w:rFonts w:eastAsia="Calibri"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5" w15:restartNumberingAfterBreak="0">
    <w:nsid w:val="407745CC"/>
    <w:multiLevelType w:val="hybridMultilevel"/>
    <w:tmpl w:val="72E64B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1794DB9"/>
    <w:multiLevelType w:val="hybridMultilevel"/>
    <w:tmpl w:val="A54A7FD2"/>
    <w:lvl w:ilvl="0" w:tplc="6FB25BB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6D5366E6"/>
    <w:multiLevelType w:val="hybridMultilevel"/>
    <w:tmpl w:val="CC60F9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6"/>
  </w:num>
  <w:num w:numId="3">
    <w:abstractNumId w:val="7"/>
  </w:num>
  <w:num w:numId="4">
    <w:abstractNumId w:val="1"/>
  </w:num>
  <w:num w:numId="5">
    <w:abstractNumId w:val="2"/>
  </w:num>
  <w:num w:numId="6">
    <w:abstractNumId w:val="5"/>
  </w:num>
  <w:num w:numId="7">
    <w:abstractNumId w:val="0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863DE"/>
    <w:rsid w:val="0000396E"/>
    <w:rsid w:val="00012C69"/>
    <w:rsid w:val="000377A1"/>
    <w:rsid w:val="000410FB"/>
    <w:rsid w:val="000622C1"/>
    <w:rsid w:val="00066F98"/>
    <w:rsid w:val="000840B8"/>
    <w:rsid w:val="000B3E03"/>
    <w:rsid w:val="000E1BBD"/>
    <w:rsid w:val="000F1720"/>
    <w:rsid w:val="000F5146"/>
    <w:rsid w:val="00114336"/>
    <w:rsid w:val="001A711F"/>
    <w:rsid w:val="001B2ACA"/>
    <w:rsid w:val="001F4F2F"/>
    <w:rsid w:val="002038C7"/>
    <w:rsid w:val="00206124"/>
    <w:rsid w:val="00206C1D"/>
    <w:rsid w:val="002279EB"/>
    <w:rsid w:val="0024187B"/>
    <w:rsid w:val="002438EC"/>
    <w:rsid w:val="00263FCB"/>
    <w:rsid w:val="0027643B"/>
    <w:rsid w:val="00283071"/>
    <w:rsid w:val="002D3EA2"/>
    <w:rsid w:val="002D5693"/>
    <w:rsid w:val="002E7056"/>
    <w:rsid w:val="00310BE1"/>
    <w:rsid w:val="00322133"/>
    <w:rsid w:val="00326D54"/>
    <w:rsid w:val="003302D2"/>
    <w:rsid w:val="00333D09"/>
    <w:rsid w:val="00343A0F"/>
    <w:rsid w:val="00356732"/>
    <w:rsid w:val="00365313"/>
    <w:rsid w:val="0037013E"/>
    <w:rsid w:val="003941A7"/>
    <w:rsid w:val="00394FE4"/>
    <w:rsid w:val="003A7023"/>
    <w:rsid w:val="003B7C61"/>
    <w:rsid w:val="003D23DB"/>
    <w:rsid w:val="003F21BD"/>
    <w:rsid w:val="003F4A93"/>
    <w:rsid w:val="0041104A"/>
    <w:rsid w:val="00425EBE"/>
    <w:rsid w:val="00440899"/>
    <w:rsid w:val="00445D48"/>
    <w:rsid w:val="00452C1F"/>
    <w:rsid w:val="004921D5"/>
    <w:rsid w:val="004A3DEC"/>
    <w:rsid w:val="004B414A"/>
    <w:rsid w:val="004C2935"/>
    <w:rsid w:val="004C4FE8"/>
    <w:rsid w:val="004C5161"/>
    <w:rsid w:val="004F38C7"/>
    <w:rsid w:val="00535CC1"/>
    <w:rsid w:val="00555AAB"/>
    <w:rsid w:val="00595316"/>
    <w:rsid w:val="005C7139"/>
    <w:rsid w:val="005E5823"/>
    <w:rsid w:val="005E5C0D"/>
    <w:rsid w:val="005F01F5"/>
    <w:rsid w:val="005F156C"/>
    <w:rsid w:val="005F715B"/>
    <w:rsid w:val="005F76AA"/>
    <w:rsid w:val="006347C8"/>
    <w:rsid w:val="006777E8"/>
    <w:rsid w:val="00683B71"/>
    <w:rsid w:val="00684902"/>
    <w:rsid w:val="00685998"/>
    <w:rsid w:val="006863DE"/>
    <w:rsid w:val="00696E4C"/>
    <w:rsid w:val="006A2DA2"/>
    <w:rsid w:val="006B1D0B"/>
    <w:rsid w:val="006C1F4B"/>
    <w:rsid w:val="006C3C03"/>
    <w:rsid w:val="006D5180"/>
    <w:rsid w:val="00703A84"/>
    <w:rsid w:val="00746014"/>
    <w:rsid w:val="00753E65"/>
    <w:rsid w:val="007648F2"/>
    <w:rsid w:val="00767AC9"/>
    <w:rsid w:val="00783BA2"/>
    <w:rsid w:val="00787CED"/>
    <w:rsid w:val="007B23E1"/>
    <w:rsid w:val="007E15BB"/>
    <w:rsid w:val="007E184D"/>
    <w:rsid w:val="007F5EFD"/>
    <w:rsid w:val="00830E78"/>
    <w:rsid w:val="008371C6"/>
    <w:rsid w:val="008615FE"/>
    <w:rsid w:val="00865132"/>
    <w:rsid w:val="008872B9"/>
    <w:rsid w:val="00887547"/>
    <w:rsid w:val="008A18CF"/>
    <w:rsid w:val="008B127D"/>
    <w:rsid w:val="008B5005"/>
    <w:rsid w:val="008E2A47"/>
    <w:rsid w:val="00902537"/>
    <w:rsid w:val="00915504"/>
    <w:rsid w:val="009243A5"/>
    <w:rsid w:val="00930A2B"/>
    <w:rsid w:val="00940C1E"/>
    <w:rsid w:val="009651D8"/>
    <w:rsid w:val="00966EF7"/>
    <w:rsid w:val="00973284"/>
    <w:rsid w:val="009A3020"/>
    <w:rsid w:val="009A3953"/>
    <w:rsid w:val="009B5D50"/>
    <w:rsid w:val="009B7757"/>
    <w:rsid w:val="009E6115"/>
    <w:rsid w:val="00A24B99"/>
    <w:rsid w:val="00A731B5"/>
    <w:rsid w:val="00A80851"/>
    <w:rsid w:val="00A978D2"/>
    <w:rsid w:val="00AE017D"/>
    <w:rsid w:val="00AF1BE7"/>
    <w:rsid w:val="00B0563E"/>
    <w:rsid w:val="00B07DCC"/>
    <w:rsid w:val="00B1622E"/>
    <w:rsid w:val="00B162B6"/>
    <w:rsid w:val="00B33918"/>
    <w:rsid w:val="00B431F8"/>
    <w:rsid w:val="00B52363"/>
    <w:rsid w:val="00BE0064"/>
    <w:rsid w:val="00BE207D"/>
    <w:rsid w:val="00BE4EDF"/>
    <w:rsid w:val="00C2477B"/>
    <w:rsid w:val="00C566D1"/>
    <w:rsid w:val="00C62A18"/>
    <w:rsid w:val="00C9336C"/>
    <w:rsid w:val="00C95691"/>
    <w:rsid w:val="00CA19F2"/>
    <w:rsid w:val="00CA1F16"/>
    <w:rsid w:val="00CA3F3E"/>
    <w:rsid w:val="00CC6D71"/>
    <w:rsid w:val="00D11962"/>
    <w:rsid w:val="00D4028F"/>
    <w:rsid w:val="00D7027C"/>
    <w:rsid w:val="00D7069C"/>
    <w:rsid w:val="00D7138D"/>
    <w:rsid w:val="00D82278"/>
    <w:rsid w:val="00D84AB4"/>
    <w:rsid w:val="00D92DC8"/>
    <w:rsid w:val="00DC28D2"/>
    <w:rsid w:val="00DC7FA4"/>
    <w:rsid w:val="00DD2832"/>
    <w:rsid w:val="00DD450D"/>
    <w:rsid w:val="00E30AAC"/>
    <w:rsid w:val="00E33D5A"/>
    <w:rsid w:val="00E42578"/>
    <w:rsid w:val="00E44AA7"/>
    <w:rsid w:val="00E576D2"/>
    <w:rsid w:val="00E900F1"/>
    <w:rsid w:val="00E92DD4"/>
    <w:rsid w:val="00E93A91"/>
    <w:rsid w:val="00EA07E0"/>
    <w:rsid w:val="00EB0EE0"/>
    <w:rsid w:val="00EC4B93"/>
    <w:rsid w:val="00EF12AF"/>
    <w:rsid w:val="00F04BBB"/>
    <w:rsid w:val="00F52A6C"/>
    <w:rsid w:val="00F66AFF"/>
    <w:rsid w:val="00F75548"/>
    <w:rsid w:val="00F95C5F"/>
    <w:rsid w:val="00FA4C10"/>
    <w:rsid w:val="00FB0985"/>
    <w:rsid w:val="00FC0469"/>
    <w:rsid w:val="00FE2E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72C90B"/>
  <w15:chartTrackingRefBased/>
  <w15:docId w15:val="{B21AC8EA-8D90-4F67-BDB2-4A5D65D9DE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6531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36531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36531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No Spacing"/>
    <w:link w:val="a4"/>
    <w:uiPriority w:val="1"/>
    <w:qFormat/>
    <w:rsid w:val="00365313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Без интервала Знак"/>
    <w:link w:val="a3"/>
    <w:uiPriority w:val="1"/>
    <w:locked/>
    <w:rsid w:val="00365313"/>
    <w:rPr>
      <w:rFonts w:ascii="Calibri" w:eastAsia="Times New Roman" w:hAnsi="Calibri" w:cs="Times New Roman"/>
      <w:lang w:eastAsia="ru-RU"/>
    </w:rPr>
  </w:style>
  <w:style w:type="character" w:customStyle="1" w:styleId="ConsPlusNormal0">
    <w:name w:val="ConsPlusNormal Знак"/>
    <w:link w:val="ConsPlusNormal"/>
    <w:locked/>
    <w:rsid w:val="00365313"/>
    <w:rPr>
      <w:rFonts w:ascii="Calibri" w:eastAsia="Times New Roman" w:hAnsi="Calibri" w:cs="Calibri"/>
      <w:szCs w:val="20"/>
      <w:lang w:eastAsia="ru-RU"/>
    </w:rPr>
  </w:style>
  <w:style w:type="character" w:customStyle="1" w:styleId="2">
    <w:name w:val="Основной текст (2)_"/>
    <w:basedOn w:val="a0"/>
    <w:link w:val="20"/>
    <w:rsid w:val="00E33D5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33D5A"/>
    <w:pPr>
      <w:widowControl w:val="0"/>
      <w:shd w:val="clear" w:color="auto" w:fill="FFFFFF"/>
      <w:spacing w:before="1200" w:after="360" w:line="0" w:lineRule="atLeast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11pt">
    <w:name w:val="Основной текст (2) + 11 pt"/>
    <w:basedOn w:val="2"/>
    <w:rsid w:val="00E33D5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Exact">
    <w:name w:val="Основной текст (2) Exact"/>
    <w:basedOn w:val="a0"/>
    <w:rsid w:val="00E33D5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table" w:styleId="a5">
    <w:name w:val="Table Grid"/>
    <w:basedOn w:val="a1"/>
    <w:uiPriority w:val="59"/>
    <w:rsid w:val="00F04BBB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E576D2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D7027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D7027C"/>
    <w:rPr>
      <w:rFonts w:ascii="Segoe UI" w:hAnsi="Segoe UI" w:cs="Segoe UI"/>
      <w:sz w:val="18"/>
      <w:szCs w:val="18"/>
    </w:rPr>
  </w:style>
  <w:style w:type="character" w:customStyle="1" w:styleId="a9">
    <w:name w:val="Верхний колонтитул Знак"/>
    <w:link w:val="aa"/>
    <w:uiPriority w:val="99"/>
    <w:rsid w:val="00CC6D7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header"/>
    <w:basedOn w:val="a"/>
    <w:link w:val="a9"/>
    <w:uiPriority w:val="99"/>
    <w:unhideWhenUsed/>
    <w:rsid w:val="00CC6D71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">
    <w:name w:val="Верхний колонтитул Знак1"/>
    <w:basedOn w:val="a0"/>
    <w:uiPriority w:val="99"/>
    <w:semiHidden/>
    <w:rsid w:val="00CC6D7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30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1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4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2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85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793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871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54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831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884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244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467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54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688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5FFA89A-8E62-4DD4-9586-758713DC85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213</TotalTime>
  <Pages>6</Pages>
  <Words>968</Words>
  <Characters>5518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SirinaKV</dc:creator>
  <cp:keywords/>
  <dc:description/>
  <cp:lastModifiedBy>Ксения Сирина</cp:lastModifiedBy>
  <cp:revision>18</cp:revision>
  <cp:lastPrinted>2025-03-27T07:41:00Z</cp:lastPrinted>
  <dcterms:created xsi:type="dcterms:W3CDTF">2023-09-21T07:07:00Z</dcterms:created>
  <dcterms:modified xsi:type="dcterms:W3CDTF">2025-03-27T07:46:00Z</dcterms:modified>
</cp:coreProperties>
</file>